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A219E7" w14:textId="528CE666" w:rsidR="00C46BA5" w:rsidRPr="00443BDE" w:rsidRDefault="00C46BA5" w:rsidP="000E79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30" w:lineRule="atLeast"/>
        <w:jc w:val="both"/>
        <w:textAlignment w:val="baseline"/>
        <w:rPr>
          <w:b/>
          <w:bCs/>
          <w:sz w:val="28"/>
          <w:szCs w:val="28"/>
          <w:bdr w:val="none" w:sz="0" w:space="0" w:color="auto" w:frame="1"/>
          <w:lang w:val="en-US"/>
        </w:rPr>
      </w:pPr>
      <w:r w:rsidRPr="00443BDE">
        <w:rPr>
          <w:b/>
          <w:bCs/>
          <w:sz w:val="28"/>
          <w:szCs w:val="28"/>
          <w:bdr w:val="none" w:sz="0" w:space="0" w:color="auto" w:frame="1"/>
          <w:lang w:val="en-US"/>
        </w:rPr>
        <w:t>Ap</w:t>
      </w:r>
      <w:r w:rsidR="00AD01CF">
        <w:rPr>
          <w:b/>
          <w:bCs/>
          <w:sz w:val="28"/>
          <w:szCs w:val="28"/>
          <w:bdr w:val="none" w:sz="0" w:space="0" w:color="auto" w:frame="1"/>
          <w:lang w:val="en-US"/>
        </w:rPr>
        <w:t xml:space="preserve">plication </w:t>
      </w:r>
      <w:r w:rsidR="009D3461">
        <w:rPr>
          <w:b/>
          <w:bCs/>
          <w:sz w:val="28"/>
          <w:szCs w:val="28"/>
          <w:bdr w:val="none" w:sz="0" w:space="0" w:color="auto" w:frame="1"/>
          <w:lang w:val="en-US"/>
        </w:rPr>
        <w:t xml:space="preserve">for </w:t>
      </w:r>
      <w:r w:rsidR="009547DE">
        <w:rPr>
          <w:b/>
          <w:bCs/>
          <w:sz w:val="28"/>
          <w:szCs w:val="28"/>
          <w:bdr w:val="none" w:sz="0" w:space="0" w:color="auto" w:frame="1"/>
          <w:lang w:val="en-US"/>
        </w:rPr>
        <w:t xml:space="preserve">Kenya </w:t>
      </w:r>
      <w:r w:rsidR="00AD01CF">
        <w:rPr>
          <w:b/>
          <w:bCs/>
          <w:sz w:val="28"/>
          <w:szCs w:val="28"/>
          <w:bdr w:val="none" w:sz="0" w:space="0" w:color="auto" w:frame="1"/>
          <w:lang w:val="en-US"/>
        </w:rPr>
        <w:t xml:space="preserve">Tourist </w:t>
      </w:r>
      <w:r w:rsidR="00605E32">
        <w:rPr>
          <w:b/>
          <w:bCs/>
          <w:sz w:val="28"/>
          <w:szCs w:val="28"/>
          <w:bdr w:val="none" w:sz="0" w:space="0" w:color="auto" w:frame="1"/>
          <w:lang w:val="en-US"/>
        </w:rPr>
        <w:t>e</w:t>
      </w:r>
      <w:r w:rsidR="00AD01CF">
        <w:rPr>
          <w:b/>
          <w:bCs/>
          <w:sz w:val="28"/>
          <w:szCs w:val="28"/>
          <w:bdr w:val="none" w:sz="0" w:space="0" w:color="auto" w:frame="1"/>
          <w:lang w:val="en-US"/>
        </w:rPr>
        <w:t>Visa</w:t>
      </w:r>
    </w:p>
    <w:p w14:paraId="7FC8AACD" w14:textId="77777777" w:rsidR="00C46BA5" w:rsidRDefault="00C46BA5" w:rsidP="000E79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30" w:lineRule="atLeast"/>
        <w:jc w:val="both"/>
        <w:textAlignment w:val="baseline"/>
        <w:rPr>
          <w:b/>
          <w:bCs/>
          <w:sz w:val="24"/>
          <w:szCs w:val="24"/>
          <w:bdr w:val="none" w:sz="0" w:space="0" w:color="auto" w:frame="1"/>
          <w:lang w:val="en-US"/>
        </w:rPr>
      </w:pPr>
    </w:p>
    <w:p w14:paraId="7E8F608D" w14:textId="161F870E" w:rsidR="000F36C6" w:rsidRDefault="00C46BA5" w:rsidP="009F40E3">
      <w:pPr>
        <w:pStyle w:val="normal0"/>
      </w:pPr>
      <w:r>
        <w:t>Website</w:t>
      </w:r>
      <w:r w:rsidR="00605E32">
        <w:t xml:space="preserve"> visa application</w:t>
      </w:r>
      <w:r w:rsidR="00605E32" w:rsidRPr="009547DE">
        <w:t xml:space="preserve"> </w:t>
      </w:r>
      <w:r w:rsidR="009547DE" w:rsidRPr="009547DE">
        <w:t>http://evisa.go.ke/evisa.html</w:t>
      </w:r>
    </w:p>
    <w:p w14:paraId="46E34418" w14:textId="77777777" w:rsidR="00C8554C" w:rsidRDefault="00C8554C" w:rsidP="00C8554C">
      <w:pPr>
        <w:rPr>
          <w:rFonts w:eastAsia="Times New Roman"/>
          <w:color w:val="0E2126"/>
          <w:sz w:val="24"/>
          <w:szCs w:val="24"/>
          <w:shd w:val="clear" w:color="auto" w:fill="FFFFFF"/>
          <w:lang w:val="en-US"/>
        </w:rPr>
      </w:pPr>
    </w:p>
    <w:p w14:paraId="3B1AFC95" w14:textId="5DCB9D9D" w:rsidR="00C8554C" w:rsidRDefault="0074740B" w:rsidP="00C8554C">
      <w:pPr>
        <w:shd w:val="clear" w:color="auto" w:fill="FFFFFF"/>
        <w:rPr>
          <w:rFonts w:eastAsia="Times New Roman"/>
          <w:color w:val="0E2126"/>
          <w:sz w:val="24"/>
          <w:szCs w:val="24"/>
          <w:shd w:val="clear" w:color="auto" w:fill="FFFFFF"/>
          <w:lang w:val="en-US"/>
        </w:rPr>
      </w:pPr>
      <w:r w:rsidRPr="0074740B">
        <w:rPr>
          <w:rFonts w:eastAsia="Times New Roman"/>
          <w:color w:val="0E2126"/>
          <w:sz w:val="24"/>
          <w:szCs w:val="24"/>
          <w:shd w:val="clear" w:color="auto" w:fill="FFFFFF"/>
          <w:lang w:val="en-US"/>
        </w:rPr>
        <w:t>Single entry visa </w:t>
      </w:r>
      <w:r w:rsidRPr="00C8554C">
        <w:rPr>
          <w:rFonts w:eastAsia="Times New Roman"/>
          <w:bCs/>
          <w:color w:val="0E2126"/>
          <w:sz w:val="24"/>
          <w:szCs w:val="24"/>
          <w:lang w:val="en-US"/>
        </w:rPr>
        <w:t>USD $51</w:t>
      </w:r>
      <w:r w:rsidR="00C8554C">
        <w:rPr>
          <w:rFonts w:eastAsia="Times New Roman"/>
          <w:bCs/>
          <w:color w:val="0E2126"/>
          <w:sz w:val="24"/>
          <w:szCs w:val="24"/>
          <w:lang w:val="en-US"/>
        </w:rPr>
        <w:t xml:space="preserve"> paid online with Visa/Mastercard</w:t>
      </w:r>
      <w:r w:rsidR="0068456C">
        <w:rPr>
          <w:rFonts w:eastAsia="Times New Roman"/>
          <w:b/>
          <w:bCs/>
          <w:color w:val="0E2126"/>
          <w:sz w:val="24"/>
          <w:szCs w:val="24"/>
          <w:lang w:val="en-US"/>
        </w:rPr>
        <w:t xml:space="preserve">.  </w:t>
      </w:r>
      <w:r w:rsidR="0068456C" w:rsidRPr="0068456C">
        <w:rPr>
          <w:rFonts w:eastAsia="Times New Roman"/>
          <w:color w:val="0E2126"/>
          <w:sz w:val="24"/>
          <w:szCs w:val="24"/>
          <w:shd w:val="clear" w:color="auto" w:fill="FFFFFF"/>
          <w:lang w:val="en-US"/>
        </w:rPr>
        <w:t>The processing time is 2 business days</w:t>
      </w:r>
      <w:r w:rsidR="0068456C">
        <w:rPr>
          <w:rFonts w:eastAsia="Times New Roman"/>
          <w:color w:val="0E2126"/>
          <w:sz w:val="24"/>
          <w:szCs w:val="24"/>
          <w:shd w:val="clear" w:color="auto" w:fill="FFFFFF"/>
          <w:lang w:val="en-US"/>
        </w:rPr>
        <w:t xml:space="preserve"> for the e</w:t>
      </w:r>
      <w:r w:rsidR="00C8554C">
        <w:rPr>
          <w:rFonts w:eastAsia="Times New Roman"/>
          <w:color w:val="0E2126"/>
          <w:sz w:val="24"/>
          <w:szCs w:val="24"/>
          <w:shd w:val="clear" w:color="auto" w:fill="FFFFFF"/>
          <w:lang w:val="en-US"/>
        </w:rPr>
        <w:t>-</w:t>
      </w:r>
      <w:r w:rsidR="0068456C">
        <w:rPr>
          <w:rFonts w:eastAsia="Times New Roman"/>
          <w:color w:val="0E2126"/>
          <w:sz w:val="24"/>
          <w:szCs w:val="24"/>
          <w:shd w:val="clear" w:color="auto" w:fill="FFFFFF"/>
          <w:lang w:val="en-US"/>
        </w:rPr>
        <w:t>Visa.</w:t>
      </w:r>
      <w:r w:rsidR="00C8554C">
        <w:rPr>
          <w:rFonts w:eastAsia="Times New Roman"/>
          <w:color w:val="0E2126"/>
          <w:sz w:val="24"/>
          <w:szCs w:val="24"/>
          <w:shd w:val="clear" w:color="auto" w:fill="FFFFFF"/>
          <w:lang w:val="en-US"/>
        </w:rPr>
        <w:t xml:space="preserve"> Once </w:t>
      </w:r>
      <w:r w:rsidR="00EA6AE5">
        <w:rPr>
          <w:rFonts w:eastAsia="Times New Roman"/>
          <w:color w:val="0E2126"/>
          <w:sz w:val="24"/>
          <w:szCs w:val="24"/>
          <w:shd w:val="clear" w:color="auto" w:fill="FFFFFF"/>
          <w:lang w:val="en-US"/>
        </w:rPr>
        <w:t xml:space="preserve">it is approved, the </w:t>
      </w:r>
      <w:proofErr w:type="spellStart"/>
      <w:r w:rsidR="00EA6AE5">
        <w:rPr>
          <w:rFonts w:eastAsia="Times New Roman"/>
          <w:color w:val="0E2126"/>
          <w:sz w:val="24"/>
          <w:szCs w:val="24"/>
          <w:shd w:val="clear" w:color="auto" w:fill="FFFFFF"/>
          <w:lang w:val="en-US"/>
        </w:rPr>
        <w:t>eV</w:t>
      </w:r>
      <w:r w:rsidR="00C8554C" w:rsidRPr="00C8554C">
        <w:rPr>
          <w:rFonts w:eastAsia="Times New Roman"/>
          <w:color w:val="0E2126"/>
          <w:sz w:val="24"/>
          <w:szCs w:val="24"/>
          <w:shd w:val="clear" w:color="auto" w:fill="FFFFFF"/>
          <w:lang w:val="en-US"/>
        </w:rPr>
        <w:t>isa</w:t>
      </w:r>
      <w:proofErr w:type="spellEnd"/>
      <w:r w:rsidR="00C8554C" w:rsidRPr="00C8554C">
        <w:rPr>
          <w:rFonts w:eastAsia="Times New Roman"/>
          <w:color w:val="0E2126"/>
          <w:sz w:val="24"/>
          <w:szCs w:val="24"/>
          <w:shd w:val="clear" w:color="auto" w:fill="FFFFFF"/>
          <w:lang w:val="en-US"/>
        </w:rPr>
        <w:t xml:space="preserve"> w</w:t>
      </w:r>
      <w:r w:rsidR="00EA6AE5">
        <w:rPr>
          <w:rFonts w:eastAsia="Times New Roman"/>
          <w:color w:val="0E2126"/>
          <w:sz w:val="24"/>
          <w:szCs w:val="24"/>
          <w:shd w:val="clear" w:color="auto" w:fill="FFFFFF"/>
          <w:lang w:val="en-US"/>
        </w:rPr>
        <w:t xml:space="preserve">ill be made available to your </w:t>
      </w:r>
      <w:proofErr w:type="spellStart"/>
      <w:r w:rsidR="00EA6AE5">
        <w:rPr>
          <w:rFonts w:eastAsia="Times New Roman"/>
          <w:color w:val="0E2126"/>
          <w:sz w:val="24"/>
          <w:szCs w:val="24"/>
          <w:shd w:val="clear" w:color="auto" w:fill="FFFFFF"/>
          <w:lang w:val="en-US"/>
        </w:rPr>
        <w:t>eV</w:t>
      </w:r>
      <w:r w:rsidR="00C8554C" w:rsidRPr="00C8554C">
        <w:rPr>
          <w:rFonts w:eastAsia="Times New Roman"/>
          <w:color w:val="0E2126"/>
          <w:sz w:val="24"/>
          <w:szCs w:val="24"/>
          <w:shd w:val="clear" w:color="auto" w:fill="FFFFFF"/>
          <w:lang w:val="en-US"/>
        </w:rPr>
        <w:t>isa</w:t>
      </w:r>
      <w:proofErr w:type="spellEnd"/>
      <w:r w:rsidR="00C8554C" w:rsidRPr="00C8554C">
        <w:rPr>
          <w:rFonts w:eastAsia="Times New Roman"/>
          <w:color w:val="0E2126"/>
          <w:sz w:val="24"/>
          <w:szCs w:val="24"/>
          <w:shd w:val="clear" w:color="auto" w:fill="FFFFFF"/>
          <w:lang w:val="en-US"/>
        </w:rPr>
        <w:t xml:space="preserve"> account. You must print a copy to carry with your passport and bring it along when you travel to Kenya. </w:t>
      </w:r>
    </w:p>
    <w:p w14:paraId="0989BDC2" w14:textId="77777777" w:rsidR="00C8554C" w:rsidRDefault="00C8554C" w:rsidP="00C8554C">
      <w:pPr>
        <w:shd w:val="clear" w:color="auto" w:fill="FFFFFF"/>
        <w:rPr>
          <w:rFonts w:eastAsia="Times New Roman"/>
          <w:color w:val="0E2126"/>
          <w:sz w:val="24"/>
          <w:szCs w:val="24"/>
          <w:shd w:val="clear" w:color="auto" w:fill="FFFFFF"/>
          <w:lang w:val="en-US"/>
        </w:rPr>
      </w:pPr>
    </w:p>
    <w:p w14:paraId="0C9ED979" w14:textId="3D042480" w:rsidR="009547DE" w:rsidRPr="00C8554C" w:rsidRDefault="00C8554C" w:rsidP="00C8554C">
      <w:pPr>
        <w:shd w:val="clear" w:color="auto" w:fill="FFFFFF"/>
        <w:rPr>
          <w:rFonts w:ascii="Helvetica Neue" w:eastAsia="Times New Roman" w:hAnsi="Helvetica Neue" w:cs="Times New Roman"/>
          <w:color w:val="0E2126"/>
          <w:sz w:val="27"/>
          <w:szCs w:val="27"/>
          <w:lang w:val="en-US"/>
        </w:rPr>
      </w:pPr>
      <w:r w:rsidRPr="00C8554C">
        <w:rPr>
          <w:rFonts w:eastAsia="Times New Roman"/>
          <w:color w:val="0E2126"/>
          <w:sz w:val="24"/>
          <w:szCs w:val="24"/>
          <w:shd w:val="clear" w:color="auto" w:fill="FFFFFF"/>
          <w:lang w:val="en-US"/>
        </w:rPr>
        <w:t>When you arrive</w:t>
      </w:r>
      <w:r w:rsidR="00EA6AE5">
        <w:rPr>
          <w:rFonts w:eastAsia="Times New Roman"/>
          <w:color w:val="0E2126"/>
          <w:sz w:val="24"/>
          <w:szCs w:val="24"/>
          <w:shd w:val="clear" w:color="auto" w:fill="FFFFFF"/>
          <w:lang w:val="en-US"/>
        </w:rPr>
        <w:t xml:space="preserve"> in Kenya, you must have your eV</w:t>
      </w:r>
      <w:r w:rsidRPr="00C8554C">
        <w:rPr>
          <w:rFonts w:eastAsia="Times New Roman"/>
          <w:color w:val="0E2126"/>
          <w:sz w:val="24"/>
          <w:szCs w:val="24"/>
          <w:shd w:val="clear" w:color="auto" w:fill="FFFFFF"/>
          <w:lang w:val="en-US"/>
        </w:rPr>
        <w:t>isa printout with your passport.</w:t>
      </w:r>
      <w:r>
        <w:rPr>
          <w:rFonts w:eastAsia="Times New Roman"/>
          <w:color w:val="0E2126"/>
          <w:sz w:val="24"/>
          <w:szCs w:val="24"/>
          <w:shd w:val="clear" w:color="auto" w:fill="FFFFFF"/>
          <w:lang w:val="en-US"/>
        </w:rPr>
        <w:t xml:space="preserve">  </w:t>
      </w:r>
      <w:r w:rsidRPr="00C8554C">
        <w:rPr>
          <w:rFonts w:eastAsia="Times New Roman"/>
          <w:color w:val="0E2126"/>
          <w:sz w:val="24"/>
          <w:szCs w:val="24"/>
          <w:lang w:val="en-US"/>
        </w:rPr>
        <w:t xml:space="preserve">An </w:t>
      </w:r>
      <w:proofErr w:type="spellStart"/>
      <w:r w:rsidR="00EA6AE5">
        <w:rPr>
          <w:rFonts w:eastAsia="Times New Roman"/>
          <w:color w:val="0E2126"/>
          <w:sz w:val="24"/>
          <w:szCs w:val="24"/>
          <w:lang w:val="en-US"/>
        </w:rPr>
        <w:t>eV</w:t>
      </w:r>
      <w:r w:rsidRPr="00C8554C">
        <w:rPr>
          <w:rFonts w:eastAsia="Times New Roman"/>
          <w:color w:val="0E2126"/>
          <w:sz w:val="24"/>
          <w:szCs w:val="24"/>
          <w:lang w:val="en-US"/>
        </w:rPr>
        <w:t>isa</w:t>
      </w:r>
      <w:proofErr w:type="spellEnd"/>
      <w:r w:rsidRPr="00C8554C">
        <w:rPr>
          <w:rFonts w:eastAsia="Times New Roman"/>
          <w:color w:val="0E2126"/>
          <w:sz w:val="24"/>
          <w:szCs w:val="24"/>
          <w:lang w:val="en-US"/>
        </w:rPr>
        <w:t xml:space="preserve"> to Kenya once issued is valid for 3 months before you travel. Once you present yourself to immigration control at the port of entry, you may be issued with a stay period not exceeding 90 days, which may be renewed for a further 90 days at the immigration headquarters. The maximum number of days a visitor may stay in Kenya is 6 months.</w:t>
      </w:r>
    </w:p>
    <w:p w14:paraId="57D19330" w14:textId="77777777" w:rsidR="0068456C" w:rsidRDefault="0068456C" w:rsidP="009F40E3">
      <w:pPr>
        <w:pStyle w:val="normal0"/>
        <w:rPr>
          <w:sz w:val="24"/>
          <w:szCs w:val="24"/>
          <w:u w:val="single"/>
        </w:rPr>
      </w:pPr>
    </w:p>
    <w:p w14:paraId="083ACC20" w14:textId="52B5A118" w:rsidR="000F36C6" w:rsidRPr="00210567" w:rsidRDefault="000F36C6" w:rsidP="009F40E3">
      <w:pPr>
        <w:pStyle w:val="normal0"/>
        <w:rPr>
          <w:b/>
          <w:sz w:val="24"/>
          <w:szCs w:val="24"/>
          <w:u w:val="single"/>
        </w:rPr>
      </w:pPr>
      <w:r w:rsidRPr="00210567">
        <w:rPr>
          <w:b/>
          <w:sz w:val="24"/>
          <w:szCs w:val="24"/>
          <w:u w:val="single"/>
        </w:rPr>
        <w:t>Information per U.S. Department of State</w:t>
      </w:r>
    </w:p>
    <w:p w14:paraId="0D02F009" w14:textId="43AFB9A6" w:rsidR="009F40E3" w:rsidRPr="009F40E3" w:rsidRDefault="009F40E3" w:rsidP="009F40E3">
      <w:pPr>
        <w:pStyle w:val="NormalWeb"/>
        <w:rPr>
          <w:rFonts w:ascii="Arial" w:hAnsi="Arial" w:cs="Arial"/>
          <w:color w:val="444444"/>
          <w:sz w:val="24"/>
          <w:szCs w:val="24"/>
        </w:rPr>
      </w:pPr>
      <w:bookmarkStart w:id="0" w:name="_GoBack"/>
      <w:r w:rsidRPr="000F36C6">
        <w:rPr>
          <w:rFonts w:ascii="Arial" w:hAnsi="Arial" w:cs="Arial"/>
          <w:color w:val="444444"/>
          <w:sz w:val="24"/>
          <w:szCs w:val="24"/>
        </w:rPr>
        <w:t>Requirements for Entry</w:t>
      </w:r>
      <w:r w:rsidR="00E11B83">
        <w:rPr>
          <w:rFonts w:ascii="Arial" w:hAnsi="Arial" w:cs="Arial"/>
          <w:color w:val="444444"/>
          <w:sz w:val="24"/>
          <w:szCs w:val="24"/>
        </w:rPr>
        <w:t>:</w:t>
      </w:r>
    </w:p>
    <w:bookmarkEnd w:id="0"/>
    <w:p w14:paraId="44BF436A" w14:textId="62F91B70" w:rsidR="009F40E3" w:rsidRPr="00E11B83" w:rsidRDefault="009F40E3" w:rsidP="00E11B83">
      <w:pPr>
        <w:pStyle w:val="ListParagraph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rPr>
          <w:rFonts w:eastAsia="Times New Roman"/>
          <w:color w:val="444444"/>
          <w:sz w:val="24"/>
          <w:szCs w:val="24"/>
          <w:lang w:val="en-US"/>
        </w:rPr>
      </w:pPr>
      <w:r w:rsidRPr="00E11B83">
        <w:rPr>
          <w:rFonts w:eastAsia="Times New Roman"/>
          <w:color w:val="444444"/>
          <w:sz w:val="24"/>
          <w:szCs w:val="24"/>
          <w:lang w:val="en-US"/>
        </w:rPr>
        <w:t xml:space="preserve">Passport validity:  </w:t>
      </w:r>
      <w:r w:rsidRPr="00E11B83">
        <w:rPr>
          <w:color w:val="444444"/>
          <w:sz w:val="24"/>
          <w:szCs w:val="24"/>
          <w:lang w:val="en-US"/>
        </w:rPr>
        <w:t xml:space="preserve">Must have </w:t>
      </w:r>
      <w:r w:rsidRPr="00E11B83">
        <w:rPr>
          <w:color w:val="444444"/>
          <w:sz w:val="24"/>
          <w:szCs w:val="24"/>
          <w:u w:val="single"/>
          <w:lang w:val="en-US"/>
        </w:rPr>
        <w:t>six months</w:t>
      </w:r>
      <w:r w:rsidRPr="00E11B83">
        <w:rPr>
          <w:color w:val="444444"/>
          <w:sz w:val="24"/>
          <w:szCs w:val="24"/>
          <w:lang w:val="en-US"/>
        </w:rPr>
        <w:t xml:space="preserve"> remaining validity or more at time of entry</w:t>
      </w:r>
    </w:p>
    <w:p w14:paraId="788A118C" w14:textId="3DBA955D" w:rsidR="009F40E3" w:rsidRPr="00E11B83" w:rsidRDefault="009F40E3" w:rsidP="00E11B83">
      <w:pPr>
        <w:pStyle w:val="ListParagraph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rPr>
          <w:rFonts w:eastAsia="Times New Roman"/>
          <w:color w:val="444444"/>
          <w:sz w:val="24"/>
          <w:szCs w:val="24"/>
          <w:lang w:val="en-US"/>
        </w:rPr>
      </w:pPr>
      <w:r w:rsidRPr="00E11B83">
        <w:rPr>
          <w:rFonts w:eastAsia="Times New Roman"/>
          <w:color w:val="444444"/>
          <w:sz w:val="24"/>
          <w:szCs w:val="24"/>
          <w:lang w:val="en-US"/>
        </w:rPr>
        <w:t xml:space="preserve">Blank passport pages:  </w:t>
      </w:r>
      <w:r w:rsidR="002171D7" w:rsidRPr="00E11B83">
        <w:rPr>
          <w:color w:val="444444"/>
          <w:sz w:val="24"/>
          <w:szCs w:val="24"/>
          <w:lang w:val="en-US"/>
        </w:rPr>
        <w:t>Two</w:t>
      </w:r>
      <w:r w:rsidRPr="00E11B83">
        <w:rPr>
          <w:color w:val="444444"/>
          <w:sz w:val="24"/>
          <w:szCs w:val="24"/>
          <w:lang w:val="en-US"/>
        </w:rPr>
        <w:t xml:space="preserve"> page</w:t>
      </w:r>
      <w:r w:rsidR="002171D7" w:rsidRPr="00E11B83">
        <w:rPr>
          <w:color w:val="444444"/>
          <w:sz w:val="24"/>
          <w:szCs w:val="24"/>
          <w:lang w:val="en-US"/>
        </w:rPr>
        <w:t>s</w:t>
      </w:r>
      <w:r w:rsidRPr="00E11B83">
        <w:rPr>
          <w:color w:val="444444"/>
          <w:sz w:val="24"/>
          <w:szCs w:val="24"/>
          <w:lang w:val="en-US"/>
        </w:rPr>
        <w:t xml:space="preserve"> required for entry visa</w:t>
      </w:r>
    </w:p>
    <w:p w14:paraId="63D0121B" w14:textId="77777777" w:rsidR="009F40E3" w:rsidRPr="00E11B83" w:rsidRDefault="009F40E3" w:rsidP="00E11B83">
      <w:pPr>
        <w:pStyle w:val="ListParagraph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rPr>
          <w:rFonts w:eastAsia="Times New Roman"/>
          <w:color w:val="444444"/>
          <w:sz w:val="24"/>
          <w:szCs w:val="24"/>
          <w:lang w:val="en-US"/>
        </w:rPr>
      </w:pPr>
      <w:r w:rsidRPr="00E11B83">
        <w:rPr>
          <w:rFonts w:eastAsia="Times New Roman"/>
          <w:color w:val="444444"/>
          <w:sz w:val="24"/>
          <w:szCs w:val="24"/>
          <w:lang w:val="en-US"/>
        </w:rPr>
        <w:t xml:space="preserve">Tourist visa required:  </w:t>
      </w:r>
      <w:r w:rsidRPr="00E11B83">
        <w:rPr>
          <w:color w:val="444444"/>
          <w:sz w:val="24"/>
          <w:szCs w:val="24"/>
          <w:lang w:val="en-US"/>
        </w:rPr>
        <w:t>Yes</w:t>
      </w:r>
    </w:p>
    <w:p w14:paraId="40538587" w14:textId="23C96490" w:rsidR="009F40E3" w:rsidRPr="00E11B83" w:rsidRDefault="009F40E3" w:rsidP="00E11B83">
      <w:pPr>
        <w:pStyle w:val="ListParagraph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rPr>
          <w:rFonts w:eastAsia="Times New Roman"/>
          <w:color w:val="444444"/>
          <w:sz w:val="24"/>
          <w:szCs w:val="24"/>
          <w:u w:val="single"/>
          <w:lang w:val="en-US"/>
        </w:rPr>
      </w:pPr>
      <w:r w:rsidRPr="00E11B83">
        <w:rPr>
          <w:rFonts w:eastAsia="Times New Roman"/>
          <w:color w:val="444444"/>
          <w:sz w:val="24"/>
          <w:szCs w:val="24"/>
          <w:u w:val="single"/>
          <w:lang w:val="en-US"/>
        </w:rPr>
        <w:t xml:space="preserve">Vaccinations:  </w:t>
      </w:r>
      <w:r w:rsidR="002171D7" w:rsidRPr="00E11B83">
        <w:rPr>
          <w:color w:val="444444"/>
          <w:sz w:val="24"/>
          <w:szCs w:val="24"/>
          <w:u w:val="single"/>
          <w:lang w:val="en-US"/>
        </w:rPr>
        <w:t>Yellow Fever</w:t>
      </w:r>
    </w:p>
    <w:p w14:paraId="5F365F36" w14:textId="650CF6D8" w:rsidR="009F40E3" w:rsidRPr="00E11B83" w:rsidRDefault="009F40E3" w:rsidP="00E11B83">
      <w:pPr>
        <w:pStyle w:val="ListParagraph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rPr>
          <w:rFonts w:eastAsia="Times New Roman"/>
          <w:color w:val="444444"/>
          <w:sz w:val="24"/>
          <w:szCs w:val="24"/>
          <w:lang w:val="en-US"/>
        </w:rPr>
      </w:pPr>
      <w:r w:rsidRPr="00E11B83">
        <w:rPr>
          <w:rFonts w:eastAsia="Times New Roman"/>
          <w:color w:val="444444"/>
          <w:sz w:val="24"/>
          <w:szCs w:val="24"/>
          <w:lang w:val="en-US"/>
        </w:rPr>
        <w:t xml:space="preserve">Currency restrictions for entry:  </w:t>
      </w:r>
      <w:r w:rsidR="002171D7" w:rsidRPr="00E11B83">
        <w:rPr>
          <w:rFonts w:eastAsia="Times New Roman"/>
          <w:color w:val="444444"/>
          <w:sz w:val="24"/>
          <w:szCs w:val="24"/>
          <w:lang w:val="en-US"/>
        </w:rPr>
        <w:t>None</w:t>
      </w:r>
    </w:p>
    <w:p w14:paraId="5168AF16" w14:textId="21F4117F" w:rsidR="009F40E3" w:rsidRPr="00E11B83" w:rsidRDefault="00EA6AE5" w:rsidP="00E11B83">
      <w:pPr>
        <w:pStyle w:val="ListParagraph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rPr>
          <w:color w:val="444444"/>
          <w:sz w:val="24"/>
          <w:szCs w:val="24"/>
          <w:lang w:val="en-US"/>
        </w:rPr>
      </w:pPr>
      <w:r w:rsidRPr="00E11B83">
        <w:rPr>
          <w:rFonts w:eastAsia="Times New Roman"/>
          <w:color w:val="444444"/>
          <w:sz w:val="24"/>
          <w:szCs w:val="24"/>
          <w:lang w:val="en-US"/>
        </w:rPr>
        <w:t>Currency restrictions for</w:t>
      </w:r>
      <w:r w:rsidR="009F40E3" w:rsidRPr="00E11B83">
        <w:rPr>
          <w:rFonts w:eastAsia="Times New Roman"/>
          <w:color w:val="444444"/>
          <w:sz w:val="24"/>
          <w:szCs w:val="24"/>
          <w:lang w:val="en-US"/>
        </w:rPr>
        <w:t xml:space="preserve"> exit:  </w:t>
      </w:r>
      <w:r w:rsidR="002171D7" w:rsidRPr="00E11B83">
        <w:rPr>
          <w:color w:val="444444"/>
          <w:sz w:val="24"/>
          <w:szCs w:val="24"/>
          <w:lang w:val="en-US"/>
        </w:rPr>
        <w:t>100,000 Kenyan Shillings</w:t>
      </w:r>
    </w:p>
    <w:p w14:paraId="0330C00B" w14:textId="77777777" w:rsidR="00AD01CF" w:rsidRPr="00A707DB" w:rsidRDefault="00AD01CF" w:rsidP="00AD01CF">
      <w:pPr>
        <w:pStyle w:val="NormalWeb"/>
        <w:rPr>
          <w:rFonts w:ascii="Arial" w:hAnsi="Arial" w:cs="Arial"/>
          <w:color w:val="444444"/>
          <w:sz w:val="24"/>
          <w:szCs w:val="24"/>
        </w:rPr>
      </w:pPr>
      <w:r w:rsidRPr="00210567">
        <w:rPr>
          <w:rFonts w:ascii="Arial" w:hAnsi="Arial" w:cs="Arial"/>
          <w:bCs/>
          <w:color w:val="444444"/>
          <w:sz w:val="24"/>
          <w:szCs w:val="24"/>
        </w:rPr>
        <w:t>Tourist Visas</w:t>
      </w:r>
      <w:r w:rsidRPr="00A707DB">
        <w:rPr>
          <w:rFonts w:ascii="Arial" w:hAnsi="Arial" w:cs="Arial"/>
          <w:b/>
          <w:bCs/>
          <w:color w:val="444444"/>
          <w:sz w:val="24"/>
          <w:szCs w:val="24"/>
        </w:rPr>
        <w:t>:</w:t>
      </w:r>
    </w:p>
    <w:p w14:paraId="3F366E1C" w14:textId="77777777" w:rsidR="00605E32" w:rsidRPr="00605E32" w:rsidRDefault="00605E32" w:rsidP="00605E32">
      <w:pPr>
        <w:pStyle w:val="NormalWeb"/>
        <w:rPr>
          <w:rFonts w:ascii="Arial" w:hAnsi="Arial" w:cs="Arial"/>
          <w:color w:val="444444"/>
          <w:sz w:val="24"/>
          <w:szCs w:val="24"/>
        </w:rPr>
      </w:pPr>
      <w:r w:rsidRPr="00605E32">
        <w:rPr>
          <w:rFonts w:ascii="Arial" w:hAnsi="Arial" w:cs="Arial"/>
          <w:color w:val="444444"/>
          <w:sz w:val="24"/>
          <w:szCs w:val="24"/>
        </w:rPr>
        <w:t>Kenyan Immigration has instituted a strict visa policy whereby all visitors are strongly encouraged to obtain visas by using</w:t>
      </w:r>
      <w:r w:rsidRPr="00605E32">
        <w:rPr>
          <w:rStyle w:val="apple-converted-space"/>
          <w:rFonts w:ascii="Arial" w:hAnsi="Arial" w:cs="Arial"/>
          <w:color w:val="444444"/>
          <w:sz w:val="24"/>
          <w:szCs w:val="24"/>
        </w:rPr>
        <w:t> </w:t>
      </w:r>
      <w:hyperlink r:id="rId6" w:anchor="ExternalPopup" w:history="1">
        <w:r w:rsidRPr="00605E32">
          <w:rPr>
            <w:rStyle w:val="Hyperlink"/>
            <w:rFonts w:ascii="Arial" w:hAnsi="Arial" w:cs="Arial"/>
            <w:color w:val="670AB7"/>
            <w:sz w:val="24"/>
            <w:szCs w:val="24"/>
          </w:rPr>
          <w:t>an online system</w:t>
        </w:r>
      </w:hyperlink>
      <w:r w:rsidRPr="00605E32">
        <w:rPr>
          <w:rFonts w:ascii="Arial" w:hAnsi="Arial" w:cs="Arial"/>
          <w:color w:val="444444"/>
          <w:sz w:val="24"/>
          <w:szCs w:val="24"/>
        </w:rPr>
        <w:t xml:space="preserve">, though visas are available upon arrival at international ports of entry including Nairobi’s </w:t>
      </w:r>
      <w:proofErr w:type="spellStart"/>
      <w:r w:rsidRPr="00605E32">
        <w:rPr>
          <w:rFonts w:ascii="Arial" w:hAnsi="Arial" w:cs="Arial"/>
          <w:color w:val="444444"/>
          <w:sz w:val="24"/>
          <w:szCs w:val="24"/>
        </w:rPr>
        <w:t>Jomo</w:t>
      </w:r>
      <w:proofErr w:type="spellEnd"/>
      <w:r w:rsidRPr="00605E32">
        <w:rPr>
          <w:rFonts w:ascii="Arial" w:hAnsi="Arial" w:cs="Arial"/>
          <w:color w:val="444444"/>
          <w:sz w:val="24"/>
          <w:szCs w:val="24"/>
        </w:rPr>
        <w:t xml:space="preserve"> Kenyatta International Airport.</w:t>
      </w:r>
    </w:p>
    <w:p w14:paraId="262AF3DA" w14:textId="77777777" w:rsidR="00605E32" w:rsidRPr="00605E32" w:rsidRDefault="00605E32" w:rsidP="00605E32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 w:line="240" w:lineRule="auto"/>
        <w:rPr>
          <w:rFonts w:eastAsia="Times New Roman"/>
          <w:color w:val="444444"/>
          <w:sz w:val="24"/>
          <w:szCs w:val="24"/>
        </w:rPr>
      </w:pPr>
      <w:r w:rsidRPr="00605E32">
        <w:rPr>
          <w:rFonts w:eastAsia="Times New Roman"/>
          <w:color w:val="444444"/>
          <w:sz w:val="24"/>
          <w:szCs w:val="24"/>
        </w:rPr>
        <w:t>A</w:t>
      </w:r>
      <w:r w:rsidRPr="00605E32">
        <w:rPr>
          <w:rStyle w:val="apple-converted-space"/>
          <w:rFonts w:eastAsia="Times New Roman"/>
          <w:b/>
          <w:bCs/>
          <w:color w:val="444444"/>
          <w:sz w:val="24"/>
          <w:szCs w:val="24"/>
        </w:rPr>
        <w:t> </w:t>
      </w:r>
      <w:r w:rsidRPr="00605E32">
        <w:rPr>
          <w:rFonts w:eastAsia="Times New Roman"/>
          <w:b/>
          <w:bCs/>
          <w:color w:val="444444"/>
          <w:sz w:val="24"/>
          <w:szCs w:val="24"/>
        </w:rPr>
        <w:t>passport</w:t>
      </w:r>
      <w:r w:rsidRPr="00605E32">
        <w:rPr>
          <w:rStyle w:val="apple-converted-space"/>
          <w:rFonts w:eastAsia="Times New Roman"/>
          <w:color w:val="444444"/>
          <w:sz w:val="24"/>
          <w:szCs w:val="24"/>
        </w:rPr>
        <w:t> </w:t>
      </w:r>
      <w:r w:rsidRPr="00605E32">
        <w:rPr>
          <w:rFonts w:eastAsia="Times New Roman"/>
          <w:color w:val="444444"/>
          <w:sz w:val="24"/>
          <w:szCs w:val="24"/>
        </w:rPr>
        <w:t>with at least two blank pages, six months’ validity, and a visa are required to enter Kenya. </w:t>
      </w:r>
    </w:p>
    <w:p w14:paraId="58D9B734" w14:textId="77777777" w:rsidR="00605E32" w:rsidRPr="00605E32" w:rsidRDefault="00605E32" w:rsidP="00605E32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 w:line="240" w:lineRule="auto"/>
        <w:rPr>
          <w:rFonts w:eastAsia="Times New Roman"/>
          <w:color w:val="444444"/>
          <w:sz w:val="24"/>
          <w:szCs w:val="24"/>
        </w:rPr>
      </w:pPr>
      <w:r w:rsidRPr="00605E32">
        <w:rPr>
          <w:rFonts w:eastAsia="Times New Roman"/>
          <w:b/>
          <w:bCs/>
          <w:color w:val="444444"/>
          <w:sz w:val="24"/>
          <w:szCs w:val="24"/>
        </w:rPr>
        <w:t>Single-entry visas</w:t>
      </w:r>
      <w:r w:rsidRPr="00605E32">
        <w:rPr>
          <w:rStyle w:val="apple-converted-space"/>
          <w:rFonts w:eastAsia="Times New Roman"/>
          <w:color w:val="444444"/>
          <w:sz w:val="24"/>
          <w:szCs w:val="24"/>
        </w:rPr>
        <w:t> </w:t>
      </w:r>
      <w:r w:rsidRPr="00605E32">
        <w:rPr>
          <w:rFonts w:eastAsia="Times New Roman"/>
          <w:color w:val="444444"/>
          <w:sz w:val="24"/>
          <w:szCs w:val="24"/>
        </w:rPr>
        <w:t>are available upon arrival at Kenyan airports; however, Kenyan Immigration plans to end visas upon arrival in the near future.</w:t>
      </w:r>
    </w:p>
    <w:p w14:paraId="33562AE5" w14:textId="77777777" w:rsidR="00605E32" w:rsidRPr="00605E32" w:rsidRDefault="00605E32" w:rsidP="00605E32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 w:line="240" w:lineRule="auto"/>
        <w:rPr>
          <w:rFonts w:eastAsia="Times New Roman"/>
          <w:color w:val="444444"/>
          <w:sz w:val="24"/>
          <w:szCs w:val="24"/>
        </w:rPr>
      </w:pPr>
      <w:r w:rsidRPr="00605E32">
        <w:rPr>
          <w:rFonts w:eastAsia="Times New Roman"/>
          <w:b/>
          <w:bCs/>
          <w:color w:val="444444"/>
          <w:sz w:val="24"/>
          <w:szCs w:val="24"/>
        </w:rPr>
        <w:t>Multiple-entry</w:t>
      </w:r>
      <w:r w:rsidRPr="00605E32">
        <w:rPr>
          <w:rStyle w:val="apple-converted-space"/>
          <w:rFonts w:eastAsia="Times New Roman"/>
          <w:color w:val="444444"/>
          <w:sz w:val="24"/>
          <w:szCs w:val="24"/>
        </w:rPr>
        <w:t> </w:t>
      </w:r>
      <w:r w:rsidRPr="00605E32">
        <w:rPr>
          <w:rFonts w:eastAsia="Times New Roman"/>
          <w:color w:val="444444"/>
          <w:sz w:val="24"/>
          <w:szCs w:val="24"/>
        </w:rPr>
        <w:t>visas must be applied for prior to traveling to Kenya.</w:t>
      </w:r>
    </w:p>
    <w:p w14:paraId="0BB86757" w14:textId="77777777" w:rsidR="00605E32" w:rsidRPr="00605E32" w:rsidRDefault="00605E32" w:rsidP="00605E32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 w:line="240" w:lineRule="auto"/>
        <w:rPr>
          <w:rFonts w:eastAsia="Times New Roman"/>
          <w:color w:val="444444"/>
          <w:sz w:val="24"/>
          <w:szCs w:val="24"/>
        </w:rPr>
      </w:pPr>
      <w:r w:rsidRPr="00605E32">
        <w:rPr>
          <w:rFonts w:eastAsia="Times New Roman"/>
          <w:color w:val="444444"/>
          <w:sz w:val="24"/>
          <w:szCs w:val="24"/>
        </w:rPr>
        <w:t>Obtain the latest information on visas, as well as any additional details regarding entry requirements, from the</w:t>
      </w:r>
      <w:r w:rsidRPr="00605E32">
        <w:rPr>
          <w:rStyle w:val="apple-converted-space"/>
          <w:rFonts w:eastAsia="Times New Roman"/>
          <w:color w:val="444444"/>
          <w:sz w:val="24"/>
          <w:szCs w:val="24"/>
        </w:rPr>
        <w:t> </w:t>
      </w:r>
      <w:hyperlink r:id="rId7" w:anchor="ExternalPopup" w:history="1">
        <w:r w:rsidRPr="00605E32">
          <w:rPr>
            <w:rStyle w:val="Hyperlink"/>
            <w:rFonts w:eastAsia="Times New Roman"/>
            <w:color w:val="670AB7"/>
            <w:sz w:val="24"/>
            <w:szCs w:val="24"/>
          </w:rPr>
          <w:t>Embassy of Kenya</w:t>
        </w:r>
      </w:hyperlink>
      <w:r w:rsidRPr="00605E32">
        <w:rPr>
          <w:rFonts w:eastAsia="Times New Roman"/>
          <w:color w:val="444444"/>
          <w:sz w:val="24"/>
          <w:szCs w:val="24"/>
        </w:rPr>
        <w:t>, 2249 R Street, NW, Washington, D.C. 20008, telephone (202) 387-6101, or the Kenyan Consulates General in</w:t>
      </w:r>
      <w:r w:rsidRPr="00605E32">
        <w:rPr>
          <w:rStyle w:val="apple-converted-space"/>
          <w:rFonts w:eastAsia="Times New Roman"/>
          <w:color w:val="444444"/>
          <w:sz w:val="24"/>
          <w:szCs w:val="24"/>
        </w:rPr>
        <w:t> </w:t>
      </w:r>
      <w:hyperlink r:id="rId8" w:anchor="ExternalPopup" w:history="1">
        <w:r w:rsidRPr="00605E32">
          <w:rPr>
            <w:rStyle w:val="Hyperlink"/>
            <w:rFonts w:eastAsia="Times New Roman"/>
            <w:color w:val="670AB7"/>
            <w:sz w:val="24"/>
            <w:szCs w:val="24"/>
          </w:rPr>
          <w:t>Los Angeles</w:t>
        </w:r>
      </w:hyperlink>
      <w:r w:rsidRPr="00605E32">
        <w:rPr>
          <w:rStyle w:val="apple-converted-space"/>
          <w:rFonts w:eastAsia="Times New Roman"/>
          <w:color w:val="444444"/>
          <w:sz w:val="24"/>
          <w:szCs w:val="24"/>
        </w:rPr>
        <w:t> </w:t>
      </w:r>
      <w:r w:rsidRPr="00605E32">
        <w:rPr>
          <w:rFonts w:eastAsia="Times New Roman"/>
          <w:color w:val="444444"/>
          <w:sz w:val="24"/>
          <w:szCs w:val="24"/>
        </w:rPr>
        <w:t>and</w:t>
      </w:r>
      <w:r w:rsidRPr="00605E32">
        <w:rPr>
          <w:rStyle w:val="apple-converted-space"/>
          <w:rFonts w:eastAsia="Times New Roman"/>
          <w:color w:val="444444"/>
          <w:sz w:val="24"/>
          <w:szCs w:val="24"/>
        </w:rPr>
        <w:t> </w:t>
      </w:r>
      <w:hyperlink r:id="rId9" w:anchor="ExternalPopup" w:history="1">
        <w:r w:rsidRPr="00605E32">
          <w:rPr>
            <w:rStyle w:val="Hyperlink"/>
            <w:rFonts w:eastAsia="Times New Roman"/>
            <w:color w:val="670AB7"/>
            <w:sz w:val="24"/>
            <w:szCs w:val="24"/>
          </w:rPr>
          <w:t>New York City.</w:t>
        </w:r>
      </w:hyperlink>
    </w:p>
    <w:p w14:paraId="2019D164" w14:textId="4EA7E4B2" w:rsidR="00560091" w:rsidRPr="00560091" w:rsidRDefault="00605E32" w:rsidP="00560091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00" w:beforeAutospacing="1" w:after="100" w:afterAutospacing="1" w:line="240" w:lineRule="auto"/>
        <w:rPr>
          <w:rFonts w:eastAsia="Times New Roman"/>
          <w:color w:val="444444"/>
          <w:sz w:val="24"/>
          <w:szCs w:val="24"/>
        </w:rPr>
      </w:pPr>
      <w:r w:rsidRPr="00605E32">
        <w:rPr>
          <w:rFonts w:eastAsia="Times New Roman"/>
          <w:color w:val="444444"/>
          <w:sz w:val="24"/>
          <w:szCs w:val="24"/>
        </w:rPr>
        <w:lastRenderedPageBreak/>
        <w:t>You should have</w:t>
      </w:r>
      <w:r w:rsidRPr="00605E32">
        <w:rPr>
          <w:rStyle w:val="apple-converted-space"/>
          <w:rFonts w:eastAsia="Times New Roman"/>
          <w:color w:val="444444"/>
          <w:sz w:val="24"/>
          <w:szCs w:val="24"/>
        </w:rPr>
        <w:t> </w:t>
      </w:r>
      <w:r w:rsidRPr="00605E32">
        <w:rPr>
          <w:rFonts w:eastAsia="Times New Roman"/>
          <w:b/>
          <w:bCs/>
          <w:color w:val="444444"/>
          <w:sz w:val="24"/>
          <w:szCs w:val="24"/>
        </w:rPr>
        <w:t>proof of yellow fever immunizations</w:t>
      </w:r>
      <w:r w:rsidRPr="00605E32">
        <w:rPr>
          <w:rFonts w:eastAsia="Times New Roman"/>
          <w:color w:val="444444"/>
          <w:sz w:val="24"/>
          <w:szCs w:val="24"/>
        </w:rPr>
        <w:t>, or you may be denied entry.</w:t>
      </w:r>
    </w:p>
    <w:p w14:paraId="1982A63F" w14:textId="77777777" w:rsidR="00560091" w:rsidRPr="00560091" w:rsidRDefault="00560091" w:rsidP="00560091">
      <w:pPr>
        <w:rPr>
          <w:b/>
          <w:sz w:val="20"/>
        </w:rPr>
      </w:pPr>
    </w:p>
    <w:p w14:paraId="317447CA" w14:textId="44A8F05C" w:rsidR="009A6450" w:rsidRPr="00560091" w:rsidRDefault="009A6450" w:rsidP="00560091">
      <w:pPr>
        <w:ind w:left="360"/>
        <w:rPr>
          <w:b/>
          <w:sz w:val="24"/>
          <w:szCs w:val="24"/>
        </w:rPr>
      </w:pPr>
      <w:r w:rsidRPr="00560091">
        <w:rPr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577B618D" wp14:editId="18269CFB">
            <wp:simplePos x="0" y="0"/>
            <wp:positionH relativeFrom="column">
              <wp:posOffset>1943100</wp:posOffset>
            </wp:positionH>
            <wp:positionV relativeFrom="paragraph">
              <wp:posOffset>-571500</wp:posOffset>
            </wp:positionV>
            <wp:extent cx="1829435" cy="1094105"/>
            <wp:effectExtent l="0" t="0" r="0" b="0"/>
            <wp:wrapTopAndBottom/>
            <wp:docPr id="2" name="Picture 1" descr="VV Stationary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V Stationary Log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9435" cy="1094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0091">
        <w:rPr>
          <w:rFonts w:ascii="Corbel" w:hAnsi="Corbel"/>
          <w:b/>
          <w:sz w:val="24"/>
          <w:szCs w:val="24"/>
        </w:rPr>
        <w:t>Kenya Contact Information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9A6450" w:rsidRPr="003870A5" w14:paraId="2CC04390" w14:textId="77777777" w:rsidTr="009A6450">
        <w:tc>
          <w:tcPr>
            <w:tcW w:w="4788" w:type="dxa"/>
            <w:shd w:val="clear" w:color="auto" w:fill="auto"/>
          </w:tcPr>
          <w:p w14:paraId="54F2DC0F" w14:textId="77777777" w:rsidR="009A6450" w:rsidRPr="003870A5" w:rsidRDefault="009A6450" w:rsidP="00560091">
            <w:pPr>
              <w:spacing w:before="120" w:after="120"/>
              <w:rPr>
                <w:rFonts w:ascii="Corbel" w:hAnsi="Corbel"/>
                <w:b/>
              </w:rPr>
            </w:pPr>
            <w:r w:rsidRPr="003870A5">
              <w:rPr>
                <w:rFonts w:ascii="Corbel" w:hAnsi="Corbel"/>
                <w:b/>
              </w:rPr>
              <w:t>Village Volunteers</w:t>
            </w:r>
          </w:p>
          <w:p w14:paraId="7EB89B02" w14:textId="0B1F8D3F" w:rsidR="00E5745B" w:rsidRPr="00E5745B" w:rsidRDefault="009A6450" w:rsidP="009A6450">
            <w:pPr>
              <w:rPr>
                <w:rFonts w:ascii="Corbel" w:hAnsi="Corbel"/>
              </w:rPr>
            </w:pPr>
            <w:r w:rsidRPr="00E5745B">
              <w:rPr>
                <w:rFonts w:ascii="Corbel" w:hAnsi="Corbel"/>
              </w:rPr>
              <w:t>Shana Greene, Executive Director</w:t>
            </w:r>
          </w:p>
          <w:p w14:paraId="13255A9F" w14:textId="7B3A1806" w:rsidR="009A6450" w:rsidRPr="003870A5" w:rsidRDefault="00E5745B" w:rsidP="009A6450">
            <w:pPr>
              <w:rPr>
                <w:rFonts w:ascii="Corbel" w:hAnsi="Corbel"/>
                <w:u w:val="single"/>
              </w:rPr>
            </w:pPr>
            <w:r w:rsidRPr="00E5745B">
              <w:rPr>
                <w:rFonts w:ascii="Corbel" w:hAnsi="Corbel"/>
                <w:u w:val="single"/>
              </w:rPr>
              <w:t>A</w:t>
            </w:r>
            <w:r w:rsidR="009A6450" w:rsidRPr="00E5745B">
              <w:rPr>
                <w:rFonts w:ascii="Corbel" w:hAnsi="Corbel"/>
                <w:u w:val="single"/>
              </w:rPr>
              <w:t>ddress</w:t>
            </w:r>
            <w:r w:rsidR="009A6450" w:rsidRPr="003870A5">
              <w:rPr>
                <w:rFonts w:ascii="Corbel" w:hAnsi="Corbel"/>
                <w:u w:val="single"/>
              </w:rPr>
              <w:t xml:space="preserve">:  </w:t>
            </w:r>
          </w:p>
          <w:p w14:paraId="1B12509E" w14:textId="77777777" w:rsidR="009A6450" w:rsidRPr="003870A5" w:rsidRDefault="009A6450" w:rsidP="009A6450">
            <w:pPr>
              <w:rPr>
                <w:rFonts w:ascii="Corbel" w:hAnsi="Corbel"/>
              </w:rPr>
            </w:pPr>
            <w:r w:rsidRPr="003870A5">
              <w:rPr>
                <w:rFonts w:ascii="Corbel" w:hAnsi="Corbel"/>
              </w:rPr>
              <w:t>5100 S. Dawson St., Suite 202</w:t>
            </w:r>
          </w:p>
          <w:p w14:paraId="28AB827C" w14:textId="77777777" w:rsidR="009A6450" w:rsidRPr="003870A5" w:rsidRDefault="009A6450" w:rsidP="009A6450">
            <w:pPr>
              <w:spacing w:after="120"/>
              <w:rPr>
                <w:rFonts w:ascii="Corbel" w:hAnsi="Corbel"/>
              </w:rPr>
            </w:pPr>
            <w:r w:rsidRPr="003870A5">
              <w:rPr>
                <w:rFonts w:ascii="Corbel" w:hAnsi="Corbel"/>
              </w:rPr>
              <w:t xml:space="preserve">Seattle, WA  98118 </w:t>
            </w:r>
          </w:p>
          <w:p w14:paraId="4EFA3AD3" w14:textId="77777777" w:rsidR="00E5745B" w:rsidRPr="003870A5" w:rsidRDefault="00E5745B" w:rsidP="00E5745B">
            <w:pPr>
              <w:spacing w:after="120"/>
              <w:rPr>
                <w:rFonts w:ascii="Corbel" w:hAnsi="Corbel"/>
              </w:rPr>
            </w:pPr>
            <w:r w:rsidRPr="003870A5">
              <w:rPr>
                <w:rFonts w:ascii="Corbel" w:hAnsi="Corbel"/>
              </w:rPr>
              <w:t xml:space="preserve">Email:  </w:t>
            </w:r>
            <w:hyperlink r:id="rId11" w:history="1">
              <w:r w:rsidRPr="003870A5">
                <w:rPr>
                  <w:rStyle w:val="Hyperlink"/>
                  <w:rFonts w:ascii="Corbel" w:hAnsi="Corbel"/>
                </w:rPr>
                <w:t>shana@villagevolunteers.org</w:t>
              </w:r>
            </w:hyperlink>
          </w:p>
          <w:p w14:paraId="70AFA05E" w14:textId="77777777" w:rsidR="00E5745B" w:rsidRPr="00560091" w:rsidRDefault="00E5745B" w:rsidP="00E5745B">
            <w:pPr>
              <w:spacing w:after="120"/>
              <w:rPr>
                <w:rFonts w:ascii="Corbel" w:hAnsi="Corbel"/>
              </w:rPr>
            </w:pPr>
            <w:r w:rsidRPr="00560091">
              <w:rPr>
                <w:rFonts w:ascii="Corbel" w:hAnsi="Corbel"/>
              </w:rPr>
              <w:t>Phone:  206-577-0515</w:t>
            </w:r>
          </w:p>
          <w:p w14:paraId="56B994A7" w14:textId="77777777" w:rsidR="009A6450" w:rsidRPr="003870A5" w:rsidRDefault="009A6450" w:rsidP="009A6450">
            <w:pPr>
              <w:spacing w:after="120"/>
              <w:rPr>
                <w:rFonts w:ascii="Corbel" w:hAnsi="Corbel"/>
              </w:rPr>
            </w:pPr>
          </w:p>
        </w:tc>
        <w:tc>
          <w:tcPr>
            <w:tcW w:w="4788" w:type="dxa"/>
            <w:shd w:val="clear" w:color="auto" w:fill="auto"/>
          </w:tcPr>
          <w:p w14:paraId="2888C10E" w14:textId="77777777" w:rsidR="009A6450" w:rsidRPr="003870A5" w:rsidRDefault="009A6450" w:rsidP="00560091">
            <w:pPr>
              <w:pStyle w:val="BodyText"/>
              <w:spacing w:before="120"/>
              <w:rPr>
                <w:rFonts w:ascii="Corbel" w:hAnsi="Corbel"/>
                <w:b/>
                <w:color w:val="auto"/>
              </w:rPr>
            </w:pPr>
            <w:r w:rsidRPr="003870A5">
              <w:rPr>
                <w:rFonts w:ascii="Corbel" w:hAnsi="Corbel"/>
                <w:b/>
                <w:color w:val="auto"/>
              </w:rPr>
              <w:t>In-Country Coordinator (Nairobi)</w:t>
            </w:r>
          </w:p>
          <w:p w14:paraId="21630FA1" w14:textId="77777777" w:rsidR="009A6450" w:rsidRPr="00E5745B" w:rsidRDefault="009A6450" w:rsidP="00E5745B">
            <w:pPr>
              <w:pStyle w:val="BodyText"/>
              <w:spacing w:before="120" w:line="240" w:lineRule="auto"/>
              <w:rPr>
                <w:rFonts w:ascii="Corbel" w:hAnsi="Corbel"/>
                <w:color w:val="auto"/>
              </w:rPr>
            </w:pPr>
            <w:r w:rsidRPr="00E5745B">
              <w:rPr>
                <w:rFonts w:ascii="Corbel" w:hAnsi="Corbel"/>
              </w:rPr>
              <w:t>Wendy Gaya</w:t>
            </w:r>
          </w:p>
          <w:p w14:paraId="705B4949" w14:textId="77777777" w:rsidR="009A6450" w:rsidRPr="003870A5" w:rsidRDefault="009A6450" w:rsidP="00E5745B">
            <w:pPr>
              <w:spacing w:line="240" w:lineRule="auto"/>
              <w:rPr>
                <w:rFonts w:ascii="Corbel" w:hAnsi="Corbel"/>
                <w:u w:val="single"/>
              </w:rPr>
            </w:pPr>
            <w:r w:rsidRPr="003870A5">
              <w:rPr>
                <w:rFonts w:ascii="Corbel" w:hAnsi="Corbel"/>
                <w:u w:val="single"/>
              </w:rPr>
              <w:t xml:space="preserve">Address: </w:t>
            </w:r>
          </w:p>
          <w:p w14:paraId="79175F64" w14:textId="77777777" w:rsidR="009A6450" w:rsidRPr="003870A5" w:rsidRDefault="009A6450" w:rsidP="00E5745B">
            <w:pPr>
              <w:spacing w:line="240" w:lineRule="auto"/>
              <w:rPr>
                <w:rFonts w:ascii="Corbel" w:hAnsi="Corbel"/>
                <w:u w:val="single"/>
              </w:rPr>
            </w:pPr>
            <w:r w:rsidRPr="003870A5">
              <w:rPr>
                <w:rFonts w:ascii="Corbel" w:hAnsi="Corbel"/>
                <w:color w:val="222222"/>
                <w:shd w:val="clear" w:color="auto" w:fill="FFFFFF"/>
              </w:rPr>
              <w:t>Sunrise Estate Hse 1604</w:t>
            </w:r>
          </w:p>
          <w:p w14:paraId="10B3727F" w14:textId="77777777" w:rsidR="009A6450" w:rsidRPr="003870A5" w:rsidRDefault="009A6450" w:rsidP="00E5745B">
            <w:pPr>
              <w:spacing w:line="240" w:lineRule="auto"/>
              <w:rPr>
                <w:rFonts w:ascii="Corbel" w:hAnsi="Corbel"/>
                <w:color w:val="222222"/>
              </w:rPr>
            </w:pPr>
            <w:r w:rsidRPr="003870A5">
              <w:rPr>
                <w:rFonts w:ascii="Corbel" w:hAnsi="Corbel"/>
                <w:color w:val="222222"/>
                <w:shd w:val="clear" w:color="auto" w:fill="FFFFFF"/>
              </w:rPr>
              <w:t>Donholm Area</w:t>
            </w:r>
          </w:p>
          <w:p w14:paraId="4F3C2CA8" w14:textId="76707E0A" w:rsidR="009A6450" w:rsidRPr="003870A5" w:rsidRDefault="009A6450" w:rsidP="00E5745B">
            <w:pPr>
              <w:spacing w:after="120" w:line="240" w:lineRule="auto"/>
              <w:rPr>
                <w:rFonts w:ascii="Corbel" w:hAnsi="Corbel"/>
              </w:rPr>
            </w:pPr>
            <w:r w:rsidRPr="003870A5">
              <w:rPr>
                <w:rFonts w:ascii="Corbel" w:hAnsi="Corbel"/>
                <w:color w:val="222222"/>
                <w:shd w:val="clear" w:color="auto" w:fill="FFFFFF"/>
              </w:rPr>
              <w:t>Nairobi</w:t>
            </w:r>
            <w:r w:rsidR="00E5745B">
              <w:rPr>
                <w:rFonts w:ascii="Corbel" w:hAnsi="Corbel"/>
              </w:rPr>
              <w:t>, Kenya</w:t>
            </w:r>
          </w:p>
          <w:p w14:paraId="5289FD8D" w14:textId="77777777" w:rsidR="009A6450" w:rsidRPr="003870A5" w:rsidRDefault="009A6450" w:rsidP="00E5745B">
            <w:pPr>
              <w:spacing w:after="120" w:line="240" w:lineRule="auto"/>
              <w:rPr>
                <w:rFonts w:ascii="Corbel" w:hAnsi="Corbel"/>
              </w:rPr>
            </w:pPr>
            <w:r w:rsidRPr="003870A5">
              <w:rPr>
                <w:rFonts w:ascii="Corbel" w:hAnsi="Corbel"/>
                <w:u w:val="single"/>
              </w:rPr>
              <w:t>Email:</w:t>
            </w:r>
            <w:r w:rsidRPr="003870A5">
              <w:rPr>
                <w:rFonts w:ascii="Corbel" w:hAnsi="Corbel"/>
              </w:rPr>
              <w:t xml:space="preserve"> wendy2gaya@yahoo.com</w:t>
            </w:r>
          </w:p>
          <w:p w14:paraId="12D0DFDE" w14:textId="77777777" w:rsidR="009A6450" w:rsidRPr="00560091" w:rsidRDefault="009A6450" w:rsidP="00E5745B">
            <w:pPr>
              <w:pStyle w:val="Heading2"/>
              <w:spacing w:before="0" w:line="240" w:lineRule="auto"/>
              <w:rPr>
                <w:rFonts w:ascii="Corbel" w:hAnsi="Corbel"/>
                <w:color w:val="auto"/>
                <w:sz w:val="22"/>
                <w:szCs w:val="22"/>
              </w:rPr>
            </w:pPr>
            <w:r w:rsidRPr="00560091">
              <w:rPr>
                <w:rFonts w:ascii="Corbel" w:hAnsi="Corbel"/>
                <w:color w:val="auto"/>
                <w:sz w:val="22"/>
                <w:szCs w:val="22"/>
                <w:u w:val="single"/>
              </w:rPr>
              <w:t>Phone:</w:t>
            </w:r>
            <w:r w:rsidRPr="00560091">
              <w:rPr>
                <w:rFonts w:ascii="Corbel" w:hAnsi="Corbel"/>
                <w:color w:val="auto"/>
                <w:sz w:val="22"/>
                <w:szCs w:val="22"/>
              </w:rPr>
              <w:t xml:space="preserve">  +254 724 233 109</w:t>
            </w:r>
          </w:p>
          <w:p w14:paraId="722912B9" w14:textId="77777777" w:rsidR="009A6450" w:rsidRPr="003870A5" w:rsidRDefault="009A6450" w:rsidP="00E5745B">
            <w:pPr>
              <w:spacing w:after="120" w:line="240" w:lineRule="auto"/>
              <w:rPr>
                <w:rFonts w:ascii="Corbel" w:hAnsi="Corbel"/>
              </w:rPr>
            </w:pPr>
            <w:r w:rsidRPr="003870A5">
              <w:rPr>
                <w:rFonts w:ascii="Corbel" w:hAnsi="Corbel"/>
                <w:u w:val="single"/>
              </w:rPr>
              <w:t>Emergency phone:</w:t>
            </w:r>
            <w:r w:rsidRPr="003870A5">
              <w:rPr>
                <w:rFonts w:ascii="Corbel" w:hAnsi="Corbel"/>
              </w:rPr>
              <w:t xml:space="preserve"> +254 721 235 083   </w:t>
            </w:r>
          </w:p>
        </w:tc>
      </w:tr>
      <w:tr w:rsidR="009A6450" w:rsidRPr="003870A5" w14:paraId="4DA46277" w14:textId="77777777" w:rsidTr="009A6450">
        <w:tc>
          <w:tcPr>
            <w:tcW w:w="4788" w:type="dxa"/>
            <w:shd w:val="clear" w:color="auto" w:fill="auto"/>
          </w:tcPr>
          <w:p w14:paraId="66ECA4A1" w14:textId="77777777" w:rsidR="009A6450" w:rsidRPr="003870A5" w:rsidRDefault="009A6450" w:rsidP="00560091">
            <w:pPr>
              <w:pStyle w:val="Heading2"/>
              <w:spacing w:before="120"/>
              <w:rPr>
                <w:rFonts w:ascii="Corbel" w:hAnsi="Corbel"/>
                <w:color w:val="auto"/>
                <w:sz w:val="22"/>
                <w:szCs w:val="22"/>
              </w:rPr>
            </w:pPr>
            <w:r w:rsidRPr="00560091">
              <w:rPr>
                <w:rFonts w:ascii="Corbel" w:hAnsi="Corbel"/>
                <w:b/>
                <w:color w:val="auto"/>
                <w:sz w:val="22"/>
                <w:szCs w:val="22"/>
              </w:rPr>
              <w:t>Namunyak Maasai Welfare (Oronkai</w:t>
            </w:r>
            <w:r w:rsidRPr="003870A5">
              <w:rPr>
                <w:rFonts w:ascii="Corbel" w:hAnsi="Corbel"/>
                <w:color w:val="auto"/>
                <w:sz w:val="22"/>
                <w:szCs w:val="22"/>
              </w:rPr>
              <w:t>)</w:t>
            </w:r>
          </w:p>
          <w:p w14:paraId="1F74B2F8" w14:textId="77777777" w:rsidR="009A6450" w:rsidRPr="003870A5" w:rsidRDefault="009A6450" w:rsidP="009A6450">
            <w:pPr>
              <w:pStyle w:val="Header"/>
              <w:tabs>
                <w:tab w:val="clear" w:pos="4320"/>
                <w:tab w:val="clear" w:pos="8640"/>
              </w:tabs>
              <w:rPr>
                <w:rFonts w:ascii="Corbel" w:hAnsi="Corbel" w:cs="Arial"/>
                <w:sz w:val="22"/>
                <w:szCs w:val="22"/>
                <w:u w:val="single"/>
              </w:rPr>
            </w:pPr>
            <w:r w:rsidRPr="003870A5">
              <w:rPr>
                <w:rFonts w:ascii="Corbel" w:hAnsi="Corbel" w:cs="Arial"/>
                <w:sz w:val="22"/>
                <w:szCs w:val="22"/>
                <w:u w:val="single"/>
              </w:rPr>
              <w:t xml:space="preserve">Mailing address:    </w:t>
            </w:r>
          </w:p>
          <w:p w14:paraId="5B029EF2" w14:textId="77777777" w:rsidR="009A6450" w:rsidRPr="003870A5" w:rsidRDefault="009A6450" w:rsidP="009A6450">
            <w:pPr>
              <w:pStyle w:val="Header"/>
              <w:tabs>
                <w:tab w:val="clear" w:pos="4320"/>
                <w:tab w:val="clear" w:pos="8640"/>
              </w:tabs>
              <w:rPr>
                <w:rFonts w:ascii="Corbel" w:hAnsi="Corbel" w:cs="Arial"/>
                <w:sz w:val="22"/>
                <w:szCs w:val="22"/>
              </w:rPr>
            </w:pPr>
            <w:r w:rsidRPr="003870A5">
              <w:rPr>
                <w:rFonts w:ascii="Corbel" w:hAnsi="Corbel" w:cs="Arial"/>
                <w:sz w:val="22"/>
                <w:szCs w:val="22"/>
              </w:rPr>
              <w:t>PO Box 151</w:t>
            </w:r>
          </w:p>
          <w:p w14:paraId="0E98955D" w14:textId="77777777" w:rsidR="009A6450" w:rsidRPr="003870A5" w:rsidRDefault="009A6450" w:rsidP="009A6450">
            <w:pPr>
              <w:pStyle w:val="Header"/>
              <w:tabs>
                <w:tab w:val="clear" w:pos="4320"/>
                <w:tab w:val="clear" w:pos="8640"/>
              </w:tabs>
              <w:rPr>
                <w:rFonts w:ascii="Corbel" w:hAnsi="Corbel" w:cs="Arial"/>
                <w:sz w:val="22"/>
                <w:szCs w:val="22"/>
              </w:rPr>
            </w:pPr>
            <w:r w:rsidRPr="003870A5">
              <w:rPr>
                <w:rFonts w:ascii="Corbel" w:hAnsi="Corbel" w:cs="Arial"/>
                <w:sz w:val="22"/>
                <w:szCs w:val="22"/>
              </w:rPr>
              <w:t xml:space="preserve">40700 </w:t>
            </w:r>
            <w:proofErr w:type="spellStart"/>
            <w:r w:rsidRPr="003870A5">
              <w:rPr>
                <w:rFonts w:ascii="Corbel" w:hAnsi="Corbel" w:cs="Arial"/>
                <w:sz w:val="22"/>
                <w:szCs w:val="22"/>
              </w:rPr>
              <w:t>Kilgoris</w:t>
            </w:r>
            <w:proofErr w:type="spellEnd"/>
          </w:p>
          <w:p w14:paraId="0EA6D666" w14:textId="77777777" w:rsidR="009A6450" w:rsidRPr="003870A5" w:rsidRDefault="009A6450" w:rsidP="009A6450">
            <w:pPr>
              <w:pStyle w:val="Header"/>
              <w:tabs>
                <w:tab w:val="clear" w:pos="4320"/>
                <w:tab w:val="clear" w:pos="8640"/>
              </w:tabs>
              <w:spacing w:after="120"/>
              <w:rPr>
                <w:rFonts w:ascii="Corbel" w:hAnsi="Corbel" w:cs="Arial"/>
                <w:sz w:val="22"/>
                <w:szCs w:val="22"/>
              </w:rPr>
            </w:pPr>
            <w:r w:rsidRPr="003870A5">
              <w:rPr>
                <w:rFonts w:ascii="Corbel" w:hAnsi="Corbel" w:cs="Arial"/>
                <w:sz w:val="22"/>
                <w:szCs w:val="22"/>
              </w:rPr>
              <w:t xml:space="preserve">Kenya </w:t>
            </w:r>
          </w:p>
          <w:p w14:paraId="317BB0B7" w14:textId="77777777" w:rsidR="009A6450" w:rsidRPr="003870A5" w:rsidRDefault="009A6450" w:rsidP="009A6450">
            <w:pPr>
              <w:rPr>
                <w:rFonts w:ascii="Corbel" w:hAnsi="Corbel"/>
                <w:u w:val="single"/>
              </w:rPr>
            </w:pPr>
            <w:r w:rsidRPr="003870A5">
              <w:rPr>
                <w:rFonts w:ascii="Corbel" w:hAnsi="Corbel"/>
                <w:u w:val="single"/>
              </w:rPr>
              <w:t>Emmanuel Leina Tasur, Executive Officer</w:t>
            </w:r>
          </w:p>
          <w:p w14:paraId="71373604" w14:textId="77777777" w:rsidR="009A6450" w:rsidRPr="003870A5" w:rsidRDefault="009A6450" w:rsidP="009A6450">
            <w:pPr>
              <w:rPr>
                <w:rFonts w:ascii="Corbel" w:hAnsi="Corbel"/>
              </w:rPr>
            </w:pPr>
            <w:r w:rsidRPr="003870A5">
              <w:rPr>
                <w:rFonts w:ascii="Corbel" w:hAnsi="Corbel"/>
              </w:rPr>
              <w:t>Email:  leinashiloh@yahoo.com</w:t>
            </w:r>
          </w:p>
          <w:p w14:paraId="6E2039FA" w14:textId="77777777" w:rsidR="009A6450" w:rsidRPr="003870A5" w:rsidRDefault="009A6450" w:rsidP="009A6450">
            <w:pPr>
              <w:spacing w:after="120"/>
              <w:rPr>
                <w:rFonts w:ascii="Corbel" w:hAnsi="Corbel"/>
              </w:rPr>
            </w:pPr>
            <w:r w:rsidRPr="003870A5">
              <w:rPr>
                <w:rFonts w:ascii="Corbel" w:hAnsi="Corbel"/>
              </w:rPr>
              <w:t>Phone:  (254) 722-888-692</w:t>
            </w:r>
          </w:p>
          <w:p w14:paraId="655D15D8" w14:textId="77777777" w:rsidR="009A6450" w:rsidRPr="00E5745B" w:rsidRDefault="009A6450" w:rsidP="009A6450">
            <w:pPr>
              <w:rPr>
                <w:rFonts w:ascii="Corbel" w:hAnsi="Corbel"/>
                <w:u w:val="single"/>
              </w:rPr>
            </w:pPr>
            <w:r w:rsidRPr="00E5745B">
              <w:rPr>
                <w:rFonts w:ascii="Corbel" w:hAnsi="Corbel"/>
                <w:u w:val="single"/>
              </w:rPr>
              <w:t xml:space="preserve">Emergency Contact Information </w:t>
            </w:r>
          </w:p>
          <w:p w14:paraId="3F1BDA35" w14:textId="77777777" w:rsidR="009A6450" w:rsidRPr="003870A5" w:rsidRDefault="009A6450" w:rsidP="009A6450">
            <w:pPr>
              <w:rPr>
                <w:rFonts w:ascii="Corbel" w:hAnsi="Corbel"/>
              </w:rPr>
            </w:pPr>
            <w:r w:rsidRPr="003870A5">
              <w:rPr>
                <w:rFonts w:ascii="Corbel" w:hAnsi="Corbel"/>
              </w:rPr>
              <w:t>Emmanuel Tasur or Lilian Naipamei</w:t>
            </w:r>
          </w:p>
          <w:p w14:paraId="2A8EFBD2" w14:textId="77777777" w:rsidR="009A6450" w:rsidRPr="003870A5" w:rsidRDefault="009A6450" w:rsidP="009A6450">
            <w:pPr>
              <w:spacing w:after="120"/>
              <w:rPr>
                <w:rFonts w:ascii="Corbel" w:hAnsi="Corbel"/>
              </w:rPr>
            </w:pPr>
            <w:r w:rsidRPr="003870A5">
              <w:rPr>
                <w:rFonts w:ascii="Corbel" w:hAnsi="Corbel"/>
              </w:rPr>
              <w:t>Phone:  (254) 722-888-692</w:t>
            </w:r>
          </w:p>
        </w:tc>
        <w:tc>
          <w:tcPr>
            <w:tcW w:w="4788" w:type="dxa"/>
            <w:shd w:val="clear" w:color="auto" w:fill="auto"/>
          </w:tcPr>
          <w:p w14:paraId="4A5F7597" w14:textId="77777777" w:rsidR="009A6450" w:rsidRPr="003870A5" w:rsidRDefault="009A6450" w:rsidP="00560091">
            <w:pPr>
              <w:pStyle w:val="Heading2"/>
              <w:spacing w:before="120"/>
              <w:rPr>
                <w:rFonts w:ascii="Corbel" w:hAnsi="Corbel"/>
                <w:color w:val="auto"/>
                <w:sz w:val="22"/>
                <w:szCs w:val="22"/>
              </w:rPr>
            </w:pPr>
            <w:r w:rsidRPr="00560091">
              <w:rPr>
                <w:rFonts w:ascii="Corbel" w:hAnsi="Corbel"/>
                <w:b/>
                <w:color w:val="auto"/>
                <w:sz w:val="22"/>
                <w:szCs w:val="22"/>
              </w:rPr>
              <w:t xml:space="preserve">Sister Freda’s Foundation </w:t>
            </w:r>
            <w:r w:rsidRPr="003870A5">
              <w:rPr>
                <w:rFonts w:ascii="Corbel" w:hAnsi="Corbel"/>
                <w:color w:val="auto"/>
                <w:sz w:val="22"/>
                <w:szCs w:val="22"/>
              </w:rPr>
              <w:t>(Near Kitale)</w:t>
            </w:r>
          </w:p>
          <w:p w14:paraId="4B2EF493" w14:textId="77777777" w:rsidR="009A6450" w:rsidRPr="003870A5" w:rsidRDefault="009A6450" w:rsidP="009A6450">
            <w:pPr>
              <w:rPr>
                <w:rFonts w:ascii="Corbel" w:hAnsi="Corbel"/>
                <w:u w:val="single"/>
              </w:rPr>
            </w:pPr>
            <w:r w:rsidRPr="003870A5">
              <w:rPr>
                <w:rFonts w:ascii="Corbel" w:hAnsi="Corbel"/>
                <w:u w:val="single"/>
              </w:rPr>
              <w:t xml:space="preserve">Mailing address:    </w:t>
            </w:r>
          </w:p>
          <w:p w14:paraId="6369999F" w14:textId="77777777" w:rsidR="009A6450" w:rsidRPr="003870A5" w:rsidRDefault="009A6450" w:rsidP="009A6450">
            <w:pPr>
              <w:rPr>
                <w:rFonts w:ascii="Corbel" w:eastAsia="Times New Roman" w:hAnsi="Corbel"/>
              </w:rPr>
            </w:pPr>
            <w:r w:rsidRPr="003870A5">
              <w:rPr>
                <w:rFonts w:ascii="Corbel" w:eastAsia="Times New Roman" w:hAnsi="Corbel"/>
              </w:rPr>
              <w:t>Sister Freda's Medical Center</w:t>
            </w:r>
          </w:p>
          <w:p w14:paraId="65374A04" w14:textId="77777777" w:rsidR="009A6450" w:rsidRPr="003870A5" w:rsidRDefault="009A6450" w:rsidP="009A6450">
            <w:pPr>
              <w:rPr>
                <w:rFonts w:ascii="Corbel" w:eastAsia="Times New Roman" w:hAnsi="Corbel"/>
              </w:rPr>
            </w:pPr>
            <w:r w:rsidRPr="003870A5">
              <w:rPr>
                <w:rFonts w:ascii="Corbel" w:eastAsia="Times New Roman" w:hAnsi="Corbel"/>
              </w:rPr>
              <w:t>PO Box 696</w:t>
            </w:r>
          </w:p>
          <w:p w14:paraId="151F72D1" w14:textId="77777777" w:rsidR="009A6450" w:rsidRPr="003870A5" w:rsidRDefault="009A6450" w:rsidP="009A6450">
            <w:pPr>
              <w:rPr>
                <w:rFonts w:ascii="Corbel" w:eastAsia="Times New Roman" w:hAnsi="Corbel"/>
              </w:rPr>
            </w:pPr>
            <w:r w:rsidRPr="003870A5">
              <w:rPr>
                <w:rFonts w:ascii="Corbel" w:eastAsia="Times New Roman" w:hAnsi="Corbel"/>
              </w:rPr>
              <w:t>302000 Kitale</w:t>
            </w:r>
          </w:p>
          <w:p w14:paraId="72847CF6" w14:textId="77777777" w:rsidR="009A6450" w:rsidRPr="003870A5" w:rsidRDefault="009A6450" w:rsidP="009A6450">
            <w:pPr>
              <w:spacing w:after="120"/>
              <w:rPr>
                <w:rFonts w:ascii="Corbel" w:hAnsi="Corbel"/>
              </w:rPr>
            </w:pPr>
            <w:r w:rsidRPr="003870A5">
              <w:rPr>
                <w:rFonts w:ascii="Corbel" w:eastAsia="Times New Roman" w:hAnsi="Corbel"/>
              </w:rPr>
              <w:t>Kenya</w:t>
            </w:r>
          </w:p>
          <w:p w14:paraId="5FBADCAE" w14:textId="77777777" w:rsidR="009A6450" w:rsidRPr="003870A5" w:rsidRDefault="009A6450" w:rsidP="009A6450">
            <w:pPr>
              <w:rPr>
                <w:rFonts w:ascii="Corbel" w:hAnsi="Corbel"/>
                <w:u w:val="single"/>
              </w:rPr>
            </w:pPr>
            <w:r w:rsidRPr="003870A5">
              <w:rPr>
                <w:rFonts w:ascii="Corbel" w:hAnsi="Corbel"/>
                <w:u w:val="single"/>
              </w:rPr>
              <w:t>Sister Freda, Founder</w:t>
            </w:r>
          </w:p>
          <w:p w14:paraId="1EB0EE08" w14:textId="77777777" w:rsidR="009A6450" w:rsidRPr="003870A5" w:rsidRDefault="009A6450" w:rsidP="009A6450">
            <w:pPr>
              <w:rPr>
                <w:rFonts w:ascii="Corbel" w:hAnsi="Corbel"/>
              </w:rPr>
            </w:pPr>
            <w:r w:rsidRPr="003870A5">
              <w:rPr>
                <w:rFonts w:ascii="Corbel" w:hAnsi="Corbel"/>
              </w:rPr>
              <w:t>Email:  boraderf@yahoo.com</w:t>
            </w:r>
          </w:p>
          <w:p w14:paraId="04A87530" w14:textId="77777777" w:rsidR="009A6450" w:rsidRPr="003870A5" w:rsidRDefault="009A6450" w:rsidP="009A6450">
            <w:pPr>
              <w:pStyle w:val="Header"/>
              <w:tabs>
                <w:tab w:val="clear" w:pos="4320"/>
                <w:tab w:val="clear" w:pos="8640"/>
              </w:tabs>
              <w:rPr>
                <w:rFonts w:ascii="Corbel" w:hAnsi="Corbel" w:cs="Arial"/>
                <w:sz w:val="22"/>
                <w:szCs w:val="22"/>
              </w:rPr>
            </w:pPr>
            <w:r w:rsidRPr="003870A5">
              <w:rPr>
                <w:rFonts w:ascii="Corbel" w:hAnsi="Corbel" w:cs="Arial"/>
                <w:sz w:val="22"/>
                <w:szCs w:val="22"/>
              </w:rPr>
              <w:t>Phone:  254-727-848-901</w:t>
            </w:r>
          </w:p>
        </w:tc>
      </w:tr>
      <w:tr w:rsidR="009A6450" w:rsidRPr="003870A5" w14:paraId="48587C70" w14:textId="77777777" w:rsidTr="009A6450">
        <w:tc>
          <w:tcPr>
            <w:tcW w:w="4788" w:type="dxa"/>
            <w:shd w:val="clear" w:color="auto" w:fill="auto"/>
          </w:tcPr>
          <w:p w14:paraId="7B5EA505" w14:textId="20B88F6A" w:rsidR="007B2278" w:rsidRPr="007B23DE" w:rsidRDefault="009A6450" w:rsidP="00E5745B">
            <w:pPr>
              <w:spacing w:after="120" w:line="240" w:lineRule="auto"/>
              <w:rPr>
                <w:rFonts w:ascii="Corbel" w:hAnsi="Corbel"/>
                <w:b/>
              </w:rPr>
            </w:pPr>
            <w:r w:rsidRPr="00A223E1">
              <w:rPr>
                <w:rFonts w:ascii="Corbel" w:hAnsi="Corbel"/>
                <w:b/>
              </w:rPr>
              <w:t>Dandelion Africa</w:t>
            </w:r>
          </w:p>
          <w:p w14:paraId="19E5F5EA" w14:textId="3520930E" w:rsidR="009A6450" w:rsidRPr="001843B5" w:rsidRDefault="00560091" w:rsidP="00E5745B">
            <w:pPr>
              <w:spacing w:after="120" w:line="240" w:lineRule="auto"/>
              <w:rPr>
                <w:rFonts w:ascii="Corbel" w:hAnsi="Corbel"/>
              </w:rPr>
            </w:pPr>
            <w:r w:rsidRPr="003870A5">
              <w:rPr>
                <w:rFonts w:ascii="Corbel" w:hAnsi="Corbel"/>
                <w:u w:val="single"/>
              </w:rPr>
              <w:t>Mailing address</w:t>
            </w:r>
          </w:p>
          <w:p w14:paraId="2617E0AF" w14:textId="77777777" w:rsidR="009A6450" w:rsidRPr="001843B5" w:rsidRDefault="009A6450" w:rsidP="00E5745B">
            <w:pPr>
              <w:spacing w:after="120" w:line="240" w:lineRule="auto"/>
              <w:rPr>
                <w:rFonts w:ascii="Corbel" w:hAnsi="Corbel"/>
              </w:rPr>
            </w:pPr>
            <w:r w:rsidRPr="001843B5">
              <w:rPr>
                <w:rFonts w:ascii="Corbel" w:hAnsi="Corbel"/>
              </w:rPr>
              <w:t>P.O. Box 13226</w:t>
            </w:r>
          </w:p>
          <w:p w14:paraId="7D1368C5" w14:textId="5698E990" w:rsidR="009A6450" w:rsidRDefault="007B2278" w:rsidP="00E5745B">
            <w:pPr>
              <w:spacing w:after="120" w:line="240" w:lineRule="auto"/>
              <w:rPr>
                <w:rFonts w:ascii="Corbel" w:hAnsi="Corbel"/>
              </w:rPr>
            </w:pPr>
            <w:r w:rsidRPr="001843B5">
              <w:rPr>
                <w:rFonts w:ascii="Corbel" w:hAnsi="Corbel"/>
              </w:rPr>
              <w:t>20100</w:t>
            </w:r>
            <w:r>
              <w:rPr>
                <w:rFonts w:ascii="Corbel" w:hAnsi="Corbel"/>
              </w:rPr>
              <w:t xml:space="preserve"> Nakuru </w:t>
            </w:r>
          </w:p>
          <w:p w14:paraId="43452270" w14:textId="1369C331" w:rsidR="007B2278" w:rsidRDefault="007B2278" w:rsidP="00E5745B">
            <w:pPr>
              <w:spacing w:after="12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Kenya</w:t>
            </w:r>
          </w:p>
          <w:p w14:paraId="6A951176" w14:textId="77777777" w:rsidR="007B2278" w:rsidRPr="00CA3E4D" w:rsidRDefault="007B2278" w:rsidP="00E5745B">
            <w:pPr>
              <w:spacing w:after="120" w:line="240" w:lineRule="auto"/>
              <w:rPr>
                <w:rFonts w:ascii="Corbel" w:hAnsi="Corbel"/>
                <w:u w:val="single"/>
              </w:rPr>
            </w:pPr>
            <w:r w:rsidRPr="00CA3E4D">
              <w:rPr>
                <w:rFonts w:ascii="Corbel" w:hAnsi="Corbel"/>
                <w:u w:val="single"/>
              </w:rPr>
              <w:t>Wendo Aszed, Executive Director</w:t>
            </w:r>
          </w:p>
          <w:p w14:paraId="503DB6A7" w14:textId="4C8D9AF5" w:rsidR="007B2278" w:rsidRPr="00CA3E4D" w:rsidRDefault="007B2278" w:rsidP="00E5745B">
            <w:pPr>
              <w:spacing w:line="240" w:lineRule="auto"/>
              <w:rPr>
                <w:rFonts w:eastAsia="Times New Roman"/>
              </w:rPr>
            </w:pPr>
            <w:r>
              <w:rPr>
                <w:rFonts w:ascii="Corbel" w:hAnsi="Corbel"/>
              </w:rPr>
              <w:lastRenderedPageBreak/>
              <w:t>Email:</w:t>
            </w:r>
            <w:r w:rsidR="007B23DE">
              <w:rPr>
                <w:rFonts w:ascii="Corbel" w:hAnsi="Corbel"/>
              </w:rPr>
              <w:t xml:space="preserve"> </w:t>
            </w:r>
            <w:r w:rsidR="00CA3E4D">
              <w:rPr>
                <w:rFonts w:ascii="Corbel" w:hAnsi="Corbel"/>
              </w:rPr>
              <w:t xml:space="preserve"> </w:t>
            </w:r>
            <w:r w:rsidR="00CA3E4D" w:rsidRPr="00CA3E4D">
              <w:rPr>
                <w:rFonts w:ascii="Corbel" w:eastAsia="Times New Roman" w:hAnsi="Corbel"/>
              </w:rPr>
              <w:fldChar w:fldCharType="begin"/>
            </w:r>
            <w:r w:rsidR="00CA3E4D" w:rsidRPr="00CA3E4D">
              <w:rPr>
                <w:rFonts w:ascii="Corbel" w:eastAsia="Times New Roman" w:hAnsi="Corbel"/>
              </w:rPr>
              <w:instrText xml:space="preserve"> HYPERLINK "mailto:dorywendo@yahoo.com" \t "_blank" </w:instrText>
            </w:r>
            <w:r w:rsidR="00CA3E4D" w:rsidRPr="00CA3E4D">
              <w:rPr>
                <w:rFonts w:ascii="Corbel" w:eastAsia="Times New Roman" w:hAnsi="Corbel"/>
              </w:rPr>
              <w:fldChar w:fldCharType="separate"/>
            </w:r>
            <w:r w:rsidR="00CA3E4D" w:rsidRPr="00CA3E4D">
              <w:rPr>
                <w:rStyle w:val="Hyperlink"/>
                <w:rFonts w:ascii="Corbel" w:eastAsia="Times New Roman" w:hAnsi="Corbel"/>
              </w:rPr>
              <w:t>dorywendo@yahoo.com</w:t>
            </w:r>
            <w:r w:rsidR="00CA3E4D" w:rsidRPr="00CA3E4D">
              <w:rPr>
                <w:rFonts w:ascii="Corbel" w:eastAsia="Times New Roman" w:hAnsi="Corbel"/>
              </w:rPr>
              <w:fldChar w:fldCharType="end"/>
            </w:r>
            <w:r w:rsidR="00CA3E4D" w:rsidRPr="00CA3E4D">
              <w:rPr>
                <w:rFonts w:ascii="Corbel" w:eastAsia="Times New Roman" w:hAnsi="Corbel"/>
                <w:shd w:val="clear" w:color="auto" w:fill="FFFFFF"/>
              </w:rPr>
              <w:t> </w:t>
            </w:r>
          </w:p>
          <w:p w14:paraId="6CA74D8B" w14:textId="0D175430" w:rsidR="009A6450" w:rsidRPr="003870A5" w:rsidRDefault="00560091" w:rsidP="00E5745B">
            <w:pPr>
              <w:spacing w:after="120" w:line="240" w:lineRule="auto"/>
              <w:rPr>
                <w:rFonts w:ascii="Corbel" w:hAnsi="Corbel"/>
              </w:rPr>
            </w:pPr>
            <w:r w:rsidRPr="003870A5">
              <w:rPr>
                <w:rFonts w:ascii="Corbel" w:hAnsi="Corbel"/>
              </w:rPr>
              <w:t>Phone</w:t>
            </w:r>
            <w:r>
              <w:rPr>
                <w:rFonts w:ascii="Corbel" w:hAnsi="Corbel"/>
              </w:rPr>
              <w:t xml:space="preserve">: </w:t>
            </w:r>
            <w:r w:rsidRPr="001843B5">
              <w:rPr>
                <w:rFonts w:ascii="Corbel" w:hAnsi="Corbel"/>
              </w:rPr>
              <w:t xml:space="preserve"> </w:t>
            </w:r>
            <w:r w:rsidR="009A6450" w:rsidRPr="001843B5">
              <w:rPr>
                <w:rFonts w:ascii="Corbel" w:hAnsi="Corbel"/>
              </w:rPr>
              <w:t>+254 720</w:t>
            </w:r>
            <w:r w:rsidR="007B2278">
              <w:rPr>
                <w:rFonts w:ascii="Corbel" w:hAnsi="Corbel"/>
              </w:rPr>
              <w:t>-</w:t>
            </w:r>
            <w:r w:rsidR="009A6450" w:rsidRPr="001843B5">
              <w:rPr>
                <w:rFonts w:ascii="Corbel" w:hAnsi="Corbel"/>
              </w:rPr>
              <w:t>844</w:t>
            </w:r>
            <w:r w:rsidR="007B2278">
              <w:rPr>
                <w:rFonts w:ascii="Corbel" w:hAnsi="Corbel"/>
              </w:rPr>
              <w:t>-</w:t>
            </w:r>
            <w:r w:rsidR="009A6450" w:rsidRPr="001843B5">
              <w:rPr>
                <w:rFonts w:ascii="Corbel" w:hAnsi="Corbel"/>
              </w:rPr>
              <w:t>383</w:t>
            </w:r>
          </w:p>
        </w:tc>
        <w:tc>
          <w:tcPr>
            <w:tcW w:w="4788" w:type="dxa"/>
            <w:shd w:val="clear" w:color="auto" w:fill="auto"/>
          </w:tcPr>
          <w:p w14:paraId="3DC2CFF4" w14:textId="72730BF1" w:rsidR="009A6450" w:rsidRPr="00560091" w:rsidRDefault="009A6450" w:rsidP="00560091">
            <w:pPr>
              <w:pStyle w:val="Heading2"/>
              <w:spacing w:before="120"/>
              <w:rPr>
                <w:rFonts w:ascii="Corbel" w:hAnsi="Corbel"/>
                <w:b/>
                <w:color w:val="auto"/>
                <w:sz w:val="22"/>
                <w:szCs w:val="22"/>
              </w:rPr>
            </w:pPr>
            <w:r w:rsidRPr="00560091">
              <w:rPr>
                <w:rFonts w:ascii="Corbel" w:hAnsi="Corbel"/>
                <w:b/>
                <w:color w:val="auto"/>
                <w:sz w:val="22"/>
                <w:szCs w:val="22"/>
              </w:rPr>
              <w:lastRenderedPageBreak/>
              <w:t>Barchando HIV/AIDS &amp; Poverty Eradication Group</w:t>
            </w:r>
          </w:p>
          <w:p w14:paraId="75B097B5" w14:textId="77777777" w:rsidR="009A6450" w:rsidRPr="003870A5" w:rsidRDefault="009A6450" w:rsidP="009A6450">
            <w:pPr>
              <w:rPr>
                <w:rFonts w:ascii="Corbel" w:hAnsi="Corbel"/>
                <w:u w:val="single"/>
              </w:rPr>
            </w:pPr>
            <w:r w:rsidRPr="003870A5">
              <w:rPr>
                <w:rFonts w:ascii="Corbel" w:hAnsi="Corbel"/>
                <w:u w:val="single"/>
              </w:rPr>
              <w:t xml:space="preserve">Mailing address:    </w:t>
            </w:r>
          </w:p>
          <w:p w14:paraId="12B8F351" w14:textId="77777777" w:rsidR="009A6450" w:rsidRPr="003870A5" w:rsidRDefault="009A6450" w:rsidP="009A6450">
            <w:pPr>
              <w:rPr>
                <w:rFonts w:ascii="Corbel" w:hAnsi="Corbel"/>
              </w:rPr>
            </w:pPr>
            <w:r w:rsidRPr="003870A5">
              <w:rPr>
                <w:rFonts w:ascii="Corbel" w:hAnsi="Corbel"/>
              </w:rPr>
              <w:t xml:space="preserve">PO Box 570 </w:t>
            </w:r>
          </w:p>
          <w:p w14:paraId="5C5B27F1" w14:textId="77777777" w:rsidR="009A6450" w:rsidRPr="003870A5" w:rsidRDefault="009A6450" w:rsidP="009A6450">
            <w:pPr>
              <w:rPr>
                <w:rFonts w:ascii="Corbel" w:hAnsi="Corbel"/>
              </w:rPr>
            </w:pPr>
            <w:r w:rsidRPr="003870A5">
              <w:rPr>
                <w:rFonts w:ascii="Corbel" w:hAnsi="Corbel"/>
              </w:rPr>
              <w:t>40601 Bondo</w:t>
            </w:r>
          </w:p>
          <w:p w14:paraId="30182743" w14:textId="77777777" w:rsidR="009A6450" w:rsidRPr="003870A5" w:rsidRDefault="009A6450" w:rsidP="009A6450">
            <w:pPr>
              <w:spacing w:after="120"/>
              <w:rPr>
                <w:rFonts w:ascii="Corbel" w:hAnsi="Corbel"/>
              </w:rPr>
            </w:pPr>
            <w:r w:rsidRPr="003870A5">
              <w:rPr>
                <w:rFonts w:ascii="Corbel" w:hAnsi="Corbel"/>
              </w:rPr>
              <w:t>Kenya</w:t>
            </w:r>
          </w:p>
          <w:p w14:paraId="29A6FF98" w14:textId="77777777" w:rsidR="009A6450" w:rsidRPr="003870A5" w:rsidRDefault="009A6450" w:rsidP="009A6450">
            <w:pPr>
              <w:rPr>
                <w:rFonts w:ascii="Corbel" w:hAnsi="Corbel"/>
                <w:u w:val="single"/>
              </w:rPr>
            </w:pPr>
            <w:r w:rsidRPr="003870A5">
              <w:rPr>
                <w:rFonts w:ascii="Corbel" w:hAnsi="Corbel"/>
                <w:u w:val="single"/>
              </w:rPr>
              <w:lastRenderedPageBreak/>
              <w:t>Hilda and Nathaniel Gaya, Program Directors</w:t>
            </w:r>
          </w:p>
          <w:p w14:paraId="06A84449" w14:textId="77777777" w:rsidR="009A6450" w:rsidRPr="003870A5" w:rsidRDefault="009A6450" w:rsidP="009A6450">
            <w:pPr>
              <w:rPr>
                <w:rFonts w:ascii="Corbel" w:hAnsi="Corbel"/>
              </w:rPr>
            </w:pPr>
            <w:r w:rsidRPr="003870A5">
              <w:rPr>
                <w:rFonts w:ascii="Corbel" w:hAnsi="Corbel"/>
              </w:rPr>
              <w:t>Email: barchando@yahoo.com</w:t>
            </w:r>
          </w:p>
          <w:p w14:paraId="005064BD" w14:textId="77777777" w:rsidR="009A6450" w:rsidRPr="003870A5" w:rsidRDefault="009A6450" w:rsidP="009A6450">
            <w:pPr>
              <w:rPr>
                <w:rFonts w:ascii="Corbel" w:hAnsi="Corbel"/>
              </w:rPr>
            </w:pPr>
            <w:r w:rsidRPr="003870A5">
              <w:rPr>
                <w:rFonts w:ascii="Corbel" w:hAnsi="Corbel"/>
              </w:rPr>
              <w:t>Phone: 254-734-589-098 or 254-735-127-695</w:t>
            </w:r>
          </w:p>
          <w:p w14:paraId="42E43881" w14:textId="77777777" w:rsidR="009A6450" w:rsidRPr="003870A5" w:rsidRDefault="009A6450" w:rsidP="009A6450">
            <w:pPr>
              <w:rPr>
                <w:rFonts w:ascii="Corbel" w:hAnsi="Corbel"/>
              </w:rPr>
            </w:pPr>
          </w:p>
        </w:tc>
      </w:tr>
    </w:tbl>
    <w:p w14:paraId="1BA99157" w14:textId="7250CC3F" w:rsidR="009A6450" w:rsidRPr="007B23DE" w:rsidRDefault="009A6450" w:rsidP="007B23DE">
      <w:pPr>
        <w:rPr>
          <w:rFonts w:ascii="Corbel" w:hAnsi="Corbe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9A6450" w:rsidRPr="003870A5" w14:paraId="43C0B1BB" w14:textId="77777777" w:rsidTr="009A6450">
        <w:tc>
          <w:tcPr>
            <w:tcW w:w="4788" w:type="dxa"/>
            <w:shd w:val="clear" w:color="auto" w:fill="auto"/>
          </w:tcPr>
          <w:p w14:paraId="5339722C" w14:textId="77777777" w:rsidR="009A6450" w:rsidRPr="003870A5" w:rsidRDefault="009A6450" w:rsidP="009A6450">
            <w:pPr>
              <w:pStyle w:val="Heading2"/>
              <w:spacing w:before="120"/>
              <w:rPr>
                <w:rFonts w:ascii="Corbel" w:hAnsi="Corbel"/>
                <w:color w:val="auto"/>
                <w:sz w:val="22"/>
                <w:szCs w:val="22"/>
              </w:rPr>
            </w:pPr>
            <w:r w:rsidRPr="009A6450">
              <w:rPr>
                <w:rFonts w:ascii="Corbel" w:hAnsi="Corbel"/>
                <w:b/>
                <w:color w:val="auto"/>
                <w:sz w:val="22"/>
                <w:szCs w:val="22"/>
              </w:rPr>
              <w:t>Common Ground for Africa</w:t>
            </w:r>
            <w:r w:rsidRPr="003870A5">
              <w:rPr>
                <w:rFonts w:ascii="Corbel" w:hAnsi="Corbel"/>
                <w:color w:val="auto"/>
                <w:sz w:val="22"/>
                <w:szCs w:val="22"/>
              </w:rPr>
              <w:t xml:space="preserve"> (Kiminini/Kitale)</w:t>
            </w:r>
          </w:p>
          <w:p w14:paraId="5DDDEB55" w14:textId="77777777" w:rsidR="009A6450" w:rsidRPr="003870A5" w:rsidRDefault="009A6450" w:rsidP="009A6450">
            <w:pPr>
              <w:rPr>
                <w:rFonts w:ascii="Corbel" w:hAnsi="Corbel"/>
              </w:rPr>
            </w:pPr>
            <w:r w:rsidRPr="003870A5">
              <w:rPr>
                <w:rFonts w:ascii="Corbel" w:hAnsi="Corbel"/>
                <w:u w:val="single"/>
              </w:rPr>
              <w:t>Mailing address:</w:t>
            </w:r>
            <w:r w:rsidRPr="003870A5">
              <w:rPr>
                <w:rFonts w:ascii="Corbel" w:hAnsi="Corbel"/>
              </w:rPr>
              <w:t xml:space="preserve">    </w:t>
            </w:r>
            <w:r w:rsidRPr="003870A5">
              <w:rPr>
                <w:rFonts w:ascii="Corbel" w:hAnsi="Corbel"/>
              </w:rPr>
              <w:br/>
              <w:t xml:space="preserve">PO Box 2487 </w:t>
            </w:r>
          </w:p>
          <w:p w14:paraId="259A048E" w14:textId="77777777" w:rsidR="009A6450" w:rsidRPr="003870A5" w:rsidRDefault="009A6450" w:rsidP="009A6450">
            <w:pPr>
              <w:rPr>
                <w:rFonts w:ascii="Corbel" w:hAnsi="Corbel"/>
              </w:rPr>
            </w:pPr>
            <w:r w:rsidRPr="003870A5">
              <w:rPr>
                <w:rFonts w:ascii="Corbel" w:hAnsi="Corbel"/>
              </w:rPr>
              <w:t>30200 Kitale</w:t>
            </w:r>
          </w:p>
          <w:p w14:paraId="0E546368" w14:textId="56764953" w:rsidR="002D6BED" w:rsidRPr="003870A5" w:rsidRDefault="009A6450" w:rsidP="009A6450">
            <w:pPr>
              <w:spacing w:after="120"/>
              <w:rPr>
                <w:rFonts w:ascii="Corbel" w:hAnsi="Corbel"/>
              </w:rPr>
            </w:pPr>
            <w:r w:rsidRPr="003870A5">
              <w:rPr>
                <w:rFonts w:ascii="Corbel" w:hAnsi="Corbel"/>
              </w:rPr>
              <w:t xml:space="preserve">Kenya </w:t>
            </w:r>
          </w:p>
          <w:p w14:paraId="3CDD38B2" w14:textId="77777777" w:rsidR="009A6450" w:rsidRPr="003870A5" w:rsidRDefault="009A6450" w:rsidP="009A6450">
            <w:pPr>
              <w:rPr>
                <w:rFonts w:ascii="Corbel" w:hAnsi="Corbel"/>
                <w:u w:val="single"/>
              </w:rPr>
            </w:pPr>
            <w:r w:rsidRPr="003870A5">
              <w:rPr>
                <w:rFonts w:ascii="Corbel" w:hAnsi="Corbel"/>
                <w:u w:val="single"/>
              </w:rPr>
              <w:t xml:space="preserve">Joshua Machinga, Founder &amp; Director </w:t>
            </w:r>
          </w:p>
          <w:p w14:paraId="0DD4D058" w14:textId="77777777" w:rsidR="009A6450" w:rsidRPr="003870A5" w:rsidRDefault="009A6450" w:rsidP="009A6450">
            <w:pPr>
              <w:rPr>
                <w:rFonts w:ascii="Corbel" w:hAnsi="Corbel"/>
              </w:rPr>
            </w:pPr>
            <w:r w:rsidRPr="003870A5">
              <w:rPr>
                <w:rFonts w:ascii="Corbel" w:hAnsi="Corbel"/>
              </w:rPr>
              <w:t>Email:  tcground@gmail.com</w:t>
            </w:r>
          </w:p>
          <w:p w14:paraId="384984FA" w14:textId="77777777" w:rsidR="009A6450" w:rsidRPr="003870A5" w:rsidRDefault="009A6450" w:rsidP="009A6450">
            <w:pPr>
              <w:spacing w:after="120"/>
              <w:rPr>
                <w:rFonts w:ascii="Corbel" w:hAnsi="Corbel"/>
              </w:rPr>
            </w:pPr>
            <w:r w:rsidRPr="003870A5">
              <w:rPr>
                <w:rFonts w:ascii="Corbel" w:hAnsi="Corbel"/>
              </w:rPr>
              <w:t>Phone:  254-720-626-482</w:t>
            </w:r>
          </w:p>
          <w:p w14:paraId="777F4FD2" w14:textId="77777777" w:rsidR="009A6450" w:rsidRPr="003870A5" w:rsidRDefault="009A6450" w:rsidP="009A6450">
            <w:pPr>
              <w:rPr>
                <w:rFonts w:ascii="Corbel" w:hAnsi="Corbel"/>
                <w:u w:val="single"/>
              </w:rPr>
            </w:pPr>
            <w:r w:rsidRPr="003870A5">
              <w:rPr>
                <w:rFonts w:ascii="Corbel" w:hAnsi="Corbel"/>
                <w:u w:val="single"/>
              </w:rPr>
              <w:t>Dag Ajimo Aringo</w:t>
            </w:r>
          </w:p>
          <w:p w14:paraId="6A2625CB" w14:textId="77777777" w:rsidR="009A6450" w:rsidRPr="003870A5" w:rsidRDefault="009A6450" w:rsidP="009A6450">
            <w:pPr>
              <w:rPr>
                <w:rFonts w:ascii="Corbel" w:hAnsi="Corbel"/>
              </w:rPr>
            </w:pPr>
            <w:r w:rsidRPr="003870A5">
              <w:rPr>
                <w:rFonts w:ascii="Corbel" w:hAnsi="Corbel"/>
              </w:rPr>
              <w:t>Email:  dagcheal@yahoo.com</w:t>
            </w:r>
          </w:p>
          <w:p w14:paraId="5484DC59" w14:textId="77777777" w:rsidR="009A6450" w:rsidRPr="003870A5" w:rsidRDefault="009A6450" w:rsidP="009A6450">
            <w:pPr>
              <w:spacing w:after="120"/>
              <w:rPr>
                <w:rFonts w:ascii="Corbel" w:hAnsi="Corbel"/>
              </w:rPr>
            </w:pPr>
            <w:r w:rsidRPr="003870A5">
              <w:rPr>
                <w:rFonts w:ascii="Corbel" w:hAnsi="Corbel"/>
              </w:rPr>
              <w:t>Phone:  254-720-483-878</w:t>
            </w:r>
          </w:p>
          <w:p w14:paraId="080628FD" w14:textId="77777777" w:rsidR="009A6450" w:rsidRPr="003870A5" w:rsidRDefault="009A6450" w:rsidP="009A6450">
            <w:pPr>
              <w:rPr>
                <w:rFonts w:ascii="Corbel" w:hAnsi="Corbel"/>
              </w:rPr>
            </w:pPr>
            <w:r w:rsidRPr="003870A5">
              <w:rPr>
                <w:rFonts w:ascii="Corbel" w:hAnsi="Corbel"/>
                <w:u w:val="single"/>
              </w:rPr>
              <w:t>Zipporah Mukhwana (Mama Sandra)</w:t>
            </w:r>
          </w:p>
          <w:p w14:paraId="6F5F1F8A" w14:textId="77777777" w:rsidR="009A6450" w:rsidRPr="003870A5" w:rsidRDefault="009A6450" w:rsidP="009A6450">
            <w:pPr>
              <w:rPr>
                <w:rFonts w:ascii="Corbel" w:hAnsi="Corbel"/>
              </w:rPr>
            </w:pPr>
            <w:r w:rsidRPr="003870A5">
              <w:rPr>
                <w:rFonts w:ascii="Corbel" w:hAnsi="Corbel"/>
              </w:rPr>
              <w:t>Email:  mamasandra2007@yahoo.com</w:t>
            </w:r>
          </w:p>
          <w:p w14:paraId="2F49E2BA" w14:textId="77777777" w:rsidR="009A6450" w:rsidRPr="003870A5" w:rsidRDefault="009A6450" w:rsidP="009A6450">
            <w:pPr>
              <w:spacing w:after="120"/>
              <w:rPr>
                <w:rFonts w:ascii="Corbel" w:hAnsi="Corbel"/>
              </w:rPr>
            </w:pPr>
            <w:r w:rsidRPr="003870A5">
              <w:rPr>
                <w:rFonts w:ascii="Corbel" w:hAnsi="Corbel"/>
              </w:rPr>
              <w:t>Phone: 254-723-679-781</w:t>
            </w:r>
          </w:p>
        </w:tc>
        <w:tc>
          <w:tcPr>
            <w:tcW w:w="4788" w:type="dxa"/>
            <w:shd w:val="clear" w:color="auto" w:fill="auto"/>
          </w:tcPr>
          <w:p w14:paraId="408BBB22" w14:textId="6A38880B" w:rsidR="009A6450" w:rsidRPr="009A6450" w:rsidRDefault="009A6450" w:rsidP="009A6450">
            <w:pPr>
              <w:spacing w:after="120"/>
              <w:rPr>
                <w:rFonts w:ascii="Corbel" w:hAnsi="Corbel"/>
                <w:b/>
              </w:rPr>
            </w:pPr>
            <w:r w:rsidRPr="009A6450">
              <w:rPr>
                <w:rFonts w:ascii="Corbel" w:hAnsi="Corbel"/>
                <w:b/>
              </w:rPr>
              <w:t>ASEMBO KAR GENO INITIATIVE</w:t>
            </w:r>
          </w:p>
          <w:p w14:paraId="12E7C601" w14:textId="0627F56E" w:rsidR="002D6BED" w:rsidRDefault="009A6450" w:rsidP="00722362">
            <w:pPr>
              <w:spacing w:after="12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</w:t>
            </w:r>
            <w:r w:rsidR="002D6BED" w:rsidRPr="003870A5">
              <w:rPr>
                <w:rFonts w:ascii="Corbel" w:hAnsi="Corbel"/>
                <w:u w:val="single"/>
              </w:rPr>
              <w:t>Mailing address:</w:t>
            </w:r>
            <w:r w:rsidR="002D6BED" w:rsidRPr="003870A5">
              <w:rPr>
                <w:rFonts w:ascii="Corbel" w:hAnsi="Corbel"/>
              </w:rPr>
              <w:t xml:space="preserve">    </w:t>
            </w:r>
          </w:p>
          <w:p w14:paraId="0BBA08A7" w14:textId="77777777" w:rsidR="002D6BED" w:rsidRDefault="009A6450" w:rsidP="00722362">
            <w:pPr>
              <w:spacing w:after="120" w:line="240" w:lineRule="auto"/>
              <w:rPr>
                <w:rFonts w:ascii="Corbel" w:hAnsi="Corbel"/>
              </w:rPr>
            </w:pPr>
            <w:r w:rsidRPr="001843B5">
              <w:rPr>
                <w:rFonts w:ascii="Corbel" w:hAnsi="Corbel"/>
              </w:rPr>
              <w:t xml:space="preserve">C/O Mabinju Primary School </w:t>
            </w:r>
          </w:p>
          <w:p w14:paraId="75EB0ABD" w14:textId="7AEA9AA6" w:rsidR="009A6450" w:rsidRDefault="009A6450" w:rsidP="00722362">
            <w:pPr>
              <w:spacing w:after="120" w:line="240" w:lineRule="auto"/>
              <w:rPr>
                <w:rFonts w:ascii="Corbel" w:hAnsi="Corbel"/>
              </w:rPr>
            </w:pPr>
            <w:r w:rsidRPr="001843B5">
              <w:rPr>
                <w:rFonts w:ascii="Corbel" w:hAnsi="Corbel"/>
              </w:rPr>
              <w:t>P.O. BOX 19-40611 Nyilima</w:t>
            </w:r>
          </w:p>
          <w:p w14:paraId="5F22B9D3" w14:textId="523FC9D1" w:rsidR="00560091" w:rsidRPr="001843B5" w:rsidRDefault="00560091" w:rsidP="00722362">
            <w:pPr>
              <w:spacing w:after="12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Kenya</w:t>
            </w:r>
          </w:p>
          <w:p w14:paraId="5507E2F4" w14:textId="0026B23A" w:rsidR="009A6450" w:rsidRPr="001843B5" w:rsidRDefault="009A6450" w:rsidP="00722362">
            <w:pPr>
              <w:spacing w:after="120" w:line="240" w:lineRule="auto"/>
              <w:rPr>
                <w:rFonts w:ascii="Corbel" w:hAnsi="Corbel"/>
              </w:rPr>
            </w:pPr>
            <w:r w:rsidRPr="002D6BED">
              <w:rPr>
                <w:rFonts w:ascii="Corbel" w:hAnsi="Corbel"/>
                <w:u w:val="single"/>
              </w:rPr>
              <w:t>Florence Achieng</w:t>
            </w:r>
            <w:r w:rsidR="002D6BED" w:rsidRPr="002D6BED">
              <w:rPr>
                <w:rFonts w:ascii="Corbel" w:hAnsi="Corbel"/>
                <w:u w:val="single"/>
              </w:rPr>
              <w:t>, Director</w:t>
            </w:r>
            <w:r w:rsidR="002D6BED" w:rsidRPr="001843B5">
              <w:rPr>
                <w:rFonts w:ascii="Corbel" w:hAnsi="Corbel"/>
              </w:rPr>
              <w:t xml:space="preserve">:  </w:t>
            </w:r>
          </w:p>
          <w:p w14:paraId="2A9A92DE" w14:textId="7DF68B5B" w:rsidR="009A6450" w:rsidRPr="001843B5" w:rsidRDefault="002D6BED" w:rsidP="00722362">
            <w:pPr>
              <w:spacing w:after="12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Email: </w:t>
            </w:r>
            <w:r w:rsidR="009A6450" w:rsidRPr="001843B5">
              <w:rPr>
                <w:rFonts w:ascii="Corbel" w:hAnsi="Corbel"/>
              </w:rPr>
              <w:t>kargenoproject@gmail.com</w:t>
            </w:r>
          </w:p>
          <w:p w14:paraId="07011B87" w14:textId="78D4B528" w:rsidR="009A6450" w:rsidRPr="001843B5" w:rsidRDefault="002D6BED" w:rsidP="00722362">
            <w:pPr>
              <w:spacing w:after="12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phone</w:t>
            </w:r>
            <w:r w:rsidR="009A6450" w:rsidRPr="001843B5">
              <w:rPr>
                <w:rFonts w:ascii="Corbel" w:hAnsi="Corbel"/>
              </w:rPr>
              <w:t>:  +254772866172</w:t>
            </w:r>
          </w:p>
          <w:p w14:paraId="5089CB74" w14:textId="764D1765" w:rsidR="009A6450" w:rsidRPr="001843B5" w:rsidRDefault="002D6BED" w:rsidP="00722362">
            <w:pPr>
              <w:spacing w:after="120" w:line="240" w:lineRule="auto"/>
              <w:rPr>
                <w:rFonts w:ascii="Corbel" w:hAnsi="Corbel"/>
              </w:rPr>
            </w:pPr>
            <w:r w:rsidRPr="002D6BED">
              <w:rPr>
                <w:rFonts w:ascii="Corbel" w:hAnsi="Corbel"/>
                <w:u w:val="single"/>
              </w:rPr>
              <w:t>Raphine Muga Volunteer Coordinator</w:t>
            </w:r>
            <w:r w:rsidR="009A6450" w:rsidRPr="001843B5">
              <w:rPr>
                <w:rFonts w:ascii="Corbel" w:hAnsi="Corbel"/>
              </w:rPr>
              <w:t xml:space="preserve">:  </w:t>
            </w:r>
          </w:p>
          <w:p w14:paraId="514F10EF" w14:textId="23BB4A31" w:rsidR="009A6450" w:rsidRPr="001843B5" w:rsidRDefault="002D6BED" w:rsidP="00722362">
            <w:pPr>
              <w:spacing w:after="12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Email</w:t>
            </w:r>
            <w:r w:rsidR="009A6450" w:rsidRPr="001843B5">
              <w:rPr>
                <w:rFonts w:ascii="Corbel" w:hAnsi="Corbel"/>
              </w:rPr>
              <w:t xml:space="preserve">  youngmcmuga@yahoo.com</w:t>
            </w:r>
          </w:p>
          <w:p w14:paraId="41116CFD" w14:textId="77777777" w:rsidR="002D6BED" w:rsidRPr="001843B5" w:rsidRDefault="002D6BED" w:rsidP="00722362">
            <w:pPr>
              <w:spacing w:after="12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email</w:t>
            </w:r>
            <w:r w:rsidRPr="001843B5">
              <w:rPr>
                <w:rFonts w:ascii="Corbel" w:hAnsi="Corbel"/>
              </w:rPr>
              <w:t xml:space="preserve"> address:  kargenoproject@gmail.com</w:t>
            </w:r>
          </w:p>
          <w:p w14:paraId="4B19B1FA" w14:textId="77777777" w:rsidR="00615722" w:rsidRPr="001843B5" w:rsidRDefault="00615722" w:rsidP="00722362">
            <w:pPr>
              <w:spacing w:after="120" w:line="240" w:lineRule="auto"/>
              <w:rPr>
                <w:rFonts w:ascii="Corbel" w:hAnsi="Corbel"/>
              </w:rPr>
            </w:pPr>
            <w:r w:rsidRPr="001843B5">
              <w:rPr>
                <w:rFonts w:ascii="Corbel" w:hAnsi="Corbel"/>
              </w:rPr>
              <w:t>phone number:  +254</w:t>
            </w:r>
            <w:r>
              <w:rPr>
                <w:rFonts w:ascii="Corbel" w:hAnsi="Corbel"/>
              </w:rPr>
              <w:t>-</w:t>
            </w:r>
            <w:r w:rsidRPr="001843B5">
              <w:rPr>
                <w:rFonts w:ascii="Corbel" w:hAnsi="Corbel"/>
              </w:rPr>
              <w:t>738</w:t>
            </w:r>
            <w:r>
              <w:rPr>
                <w:rFonts w:ascii="Corbel" w:hAnsi="Corbel"/>
              </w:rPr>
              <w:t>-</w:t>
            </w:r>
            <w:r w:rsidRPr="001843B5">
              <w:rPr>
                <w:rFonts w:ascii="Corbel" w:hAnsi="Corbel"/>
              </w:rPr>
              <w:t>802</w:t>
            </w:r>
            <w:r>
              <w:rPr>
                <w:rFonts w:ascii="Corbel" w:hAnsi="Corbel"/>
              </w:rPr>
              <w:t>-</w:t>
            </w:r>
            <w:r w:rsidRPr="001843B5">
              <w:rPr>
                <w:rFonts w:ascii="Corbel" w:hAnsi="Corbel"/>
              </w:rPr>
              <w:t>531</w:t>
            </w:r>
          </w:p>
          <w:p w14:paraId="080505EB" w14:textId="4B3C5D42" w:rsidR="002D6BED" w:rsidRPr="003870A5" w:rsidRDefault="002D6BED" w:rsidP="009A6450">
            <w:pPr>
              <w:spacing w:after="120"/>
              <w:rPr>
                <w:rFonts w:ascii="Corbel" w:hAnsi="Corbel"/>
              </w:rPr>
            </w:pPr>
          </w:p>
        </w:tc>
      </w:tr>
    </w:tbl>
    <w:p w14:paraId="0F9C6804" w14:textId="77777777" w:rsidR="009A6450" w:rsidRDefault="009A6450" w:rsidP="007B23DE">
      <w:pPr>
        <w:rPr>
          <w:rFonts w:ascii="Corbel" w:hAnsi="Corbel"/>
          <w:b/>
          <w:szCs w:val="24"/>
        </w:rPr>
      </w:pPr>
    </w:p>
    <w:p w14:paraId="1BA91898" w14:textId="77777777" w:rsidR="00722362" w:rsidRPr="007B23DE" w:rsidRDefault="00722362" w:rsidP="007B23DE">
      <w:pPr>
        <w:rPr>
          <w:rFonts w:ascii="Corbel" w:hAnsi="Corbel"/>
          <w:b/>
          <w:szCs w:val="24"/>
        </w:rPr>
      </w:pPr>
    </w:p>
    <w:p w14:paraId="3D10670B" w14:textId="287B423E" w:rsidR="009A6450" w:rsidRPr="00722362" w:rsidRDefault="009A6450" w:rsidP="00722362">
      <w:pPr>
        <w:pStyle w:val="ListParagraph"/>
        <w:numPr>
          <w:ilvl w:val="0"/>
          <w:numId w:val="8"/>
        </w:numPr>
        <w:rPr>
          <w:rFonts w:ascii="Corbel" w:hAnsi="Corbel"/>
          <w:szCs w:val="24"/>
        </w:rPr>
      </w:pPr>
      <w:r w:rsidRPr="009A6450">
        <w:rPr>
          <w:rFonts w:ascii="Corbel" w:hAnsi="Corbel"/>
          <w:szCs w:val="24"/>
        </w:rPr>
        <w:t xml:space="preserve">The country code for Kenya is 254. To dial Kenya from the United States, you must dial “011+254” then the phone number. </w:t>
      </w:r>
    </w:p>
    <w:p w14:paraId="7E115B95" w14:textId="274E5F88" w:rsidR="009A6450" w:rsidRPr="00722362" w:rsidRDefault="009A6450" w:rsidP="00722362">
      <w:pPr>
        <w:pStyle w:val="ListParagraph"/>
        <w:numPr>
          <w:ilvl w:val="0"/>
          <w:numId w:val="8"/>
        </w:numPr>
        <w:rPr>
          <w:rFonts w:ascii="Corbel" w:hAnsi="Corbel"/>
          <w:szCs w:val="24"/>
        </w:rPr>
      </w:pPr>
      <w:r w:rsidRPr="009A6450">
        <w:rPr>
          <w:rFonts w:ascii="Corbel" w:hAnsi="Corbel"/>
          <w:szCs w:val="24"/>
        </w:rPr>
        <w:t xml:space="preserve">If you are calling from within Kenya, dial “0” before dialing the phone number, and do not dial “254”. For instance, if the number is 254-734-868-592, dial 0-734-858-592. </w:t>
      </w:r>
    </w:p>
    <w:p w14:paraId="4C04AE44" w14:textId="76DB50C3" w:rsidR="009A6450" w:rsidRPr="009A6450" w:rsidRDefault="009A6450" w:rsidP="009A6450">
      <w:pPr>
        <w:pStyle w:val="ListParagraph"/>
        <w:numPr>
          <w:ilvl w:val="0"/>
          <w:numId w:val="8"/>
        </w:numPr>
        <w:rPr>
          <w:rFonts w:ascii="Corbel" w:hAnsi="Corbel"/>
          <w:szCs w:val="24"/>
        </w:rPr>
      </w:pPr>
      <w:r w:rsidRPr="009A6450">
        <w:rPr>
          <w:rFonts w:ascii="Corbel" w:hAnsi="Corbel"/>
          <w:szCs w:val="24"/>
        </w:rPr>
        <w:t>Need to dial home?  To call the US or Canada, dial “000+1” then the phone number; to call the UK, dial “000+44” then the phone number.</w:t>
      </w:r>
    </w:p>
    <w:sectPr w:rsidR="009A6450" w:rsidRPr="009A6450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altName w:val="Times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64350"/>
    <w:multiLevelType w:val="multilevel"/>
    <w:tmpl w:val="273EB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951541"/>
    <w:multiLevelType w:val="multilevel"/>
    <w:tmpl w:val="1F0C6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D547CD"/>
    <w:multiLevelType w:val="multilevel"/>
    <w:tmpl w:val="937C7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EF44FF"/>
    <w:multiLevelType w:val="multilevel"/>
    <w:tmpl w:val="51FEF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717B36"/>
    <w:multiLevelType w:val="hybridMultilevel"/>
    <w:tmpl w:val="46906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B94CAD"/>
    <w:multiLevelType w:val="multilevel"/>
    <w:tmpl w:val="9A58C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DB03FF"/>
    <w:multiLevelType w:val="multilevel"/>
    <w:tmpl w:val="D7848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3150E8"/>
    <w:multiLevelType w:val="hybridMultilevel"/>
    <w:tmpl w:val="2C7E6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F24B78"/>
    <w:multiLevelType w:val="multilevel"/>
    <w:tmpl w:val="F7181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lvl w:ilvl="0">
        <w:numFmt w:val="decimal"/>
        <w:lvlText w:val="%1."/>
        <w:lvlJc w:val="left"/>
      </w:lvl>
    </w:lvlOverride>
  </w:num>
  <w:num w:numId="2">
    <w:abstractNumId w:val="3"/>
    <w:lvlOverride w:ilvl="0">
      <w:lvl w:ilvl="0">
        <w:numFmt w:val="decimal"/>
        <w:lvlText w:val="%1."/>
        <w:lvlJc w:val="left"/>
      </w:lvl>
    </w:lvlOverride>
  </w:num>
  <w:num w:numId="3">
    <w:abstractNumId w:val="7"/>
  </w:num>
  <w:num w:numId="4">
    <w:abstractNumId w:val="5"/>
  </w:num>
  <w:num w:numId="5">
    <w:abstractNumId w:val="6"/>
  </w:num>
  <w:num w:numId="6">
    <w:abstractNumId w:val="0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157C6"/>
    <w:rsid w:val="00043518"/>
    <w:rsid w:val="000E793C"/>
    <w:rsid w:val="000F36C6"/>
    <w:rsid w:val="001442AE"/>
    <w:rsid w:val="00210567"/>
    <w:rsid w:val="002171D7"/>
    <w:rsid w:val="002D6BED"/>
    <w:rsid w:val="002F1315"/>
    <w:rsid w:val="00374716"/>
    <w:rsid w:val="00443BDE"/>
    <w:rsid w:val="00560091"/>
    <w:rsid w:val="00583875"/>
    <w:rsid w:val="00605E32"/>
    <w:rsid w:val="00615722"/>
    <w:rsid w:val="0068456C"/>
    <w:rsid w:val="006B09F2"/>
    <w:rsid w:val="00722362"/>
    <w:rsid w:val="0074740B"/>
    <w:rsid w:val="007B2278"/>
    <w:rsid w:val="007B23DE"/>
    <w:rsid w:val="007E0685"/>
    <w:rsid w:val="00904ED6"/>
    <w:rsid w:val="009547DE"/>
    <w:rsid w:val="009A6450"/>
    <w:rsid w:val="009D3461"/>
    <w:rsid w:val="009F40E3"/>
    <w:rsid w:val="00A24939"/>
    <w:rsid w:val="00A707DB"/>
    <w:rsid w:val="00AB3091"/>
    <w:rsid w:val="00AC3B6F"/>
    <w:rsid w:val="00AD01CF"/>
    <w:rsid w:val="00C06C73"/>
    <w:rsid w:val="00C13A9E"/>
    <w:rsid w:val="00C46BA5"/>
    <w:rsid w:val="00C8554C"/>
    <w:rsid w:val="00CA3E4D"/>
    <w:rsid w:val="00CF6562"/>
    <w:rsid w:val="00D157C6"/>
    <w:rsid w:val="00D37F0E"/>
    <w:rsid w:val="00D764E8"/>
    <w:rsid w:val="00D83394"/>
    <w:rsid w:val="00E11B83"/>
    <w:rsid w:val="00E5745B"/>
    <w:rsid w:val="00EA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E9BE1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apple-converted-space">
    <w:name w:val="apple-converted-space"/>
    <w:basedOn w:val="DefaultParagraphFont"/>
    <w:rsid w:val="00583875"/>
  </w:style>
  <w:style w:type="character" w:styleId="Strong">
    <w:name w:val="Strong"/>
    <w:basedOn w:val="DefaultParagraphFont"/>
    <w:uiPriority w:val="22"/>
    <w:qFormat/>
    <w:rsid w:val="00583875"/>
    <w:rPr>
      <w:b/>
      <w:bCs/>
    </w:rPr>
  </w:style>
  <w:style w:type="character" w:styleId="Hyperlink">
    <w:name w:val="Hyperlink"/>
    <w:basedOn w:val="DefaultParagraphFont"/>
    <w:uiPriority w:val="99"/>
    <w:unhideWhenUsed/>
    <w:rsid w:val="0058387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E793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E793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E793C"/>
  </w:style>
  <w:style w:type="character" w:customStyle="1" w:styleId="aolmailgmail-il">
    <w:name w:val="aolmail_gmail-il"/>
    <w:basedOn w:val="DefaultParagraphFont"/>
    <w:rsid w:val="00443BDE"/>
  </w:style>
  <w:style w:type="paragraph" w:styleId="ListParagraph">
    <w:name w:val="List Paragraph"/>
    <w:basedOn w:val="Normal"/>
    <w:uiPriority w:val="34"/>
    <w:qFormat/>
    <w:rsid w:val="00443B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707D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rsid w:val="009A645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320"/>
        <w:tab w:val="right" w:pos="8640"/>
      </w:tabs>
      <w:spacing w:line="240" w:lineRule="auto"/>
    </w:pPr>
    <w:rPr>
      <w:rFonts w:ascii="Times" w:eastAsia="Times" w:hAnsi="Times" w:cs="Times New Roman"/>
      <w:color w:val="auto"/>
      <w:sz w:val="24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9A6450"/>
    <w:rPr>
      <w:rFonts w:ascii="Times" w:eastAsia="Times" w:hAnsi="Times" w:cs="Times New Roman"/>
      <w:color w:val="auto"/>
      <w:sz w:val="24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apple-converted-space">
    <w:name w:val="apple-converted-space"/>
    <w:basedOn w:val="DefaultParagraphFont"/>
    <w:rsid w:val="00583875"/>
  </w:style>
  <w:style w:type="character" w:styleId="Strong">
    <w:name w:val="Strong"/>
    <w:basedOn w:val="DefaultParagraphFont"/>
    <w:uiPriority w:val="22"/>
    <w:qFormat/>
    <w:rsid w:val="00583875"/>
    <w:rPr>
      <w:b/>
      <w:bCs/>
    </w:rPr>
  </w:style>
  <w:style w:type="character" w:styleId="Hyperlink">
    <w:name w:val="Hyperlink"/>
    <w:basedOn w:val="DefaultParagraphFont"/>
    <w:uiPriority w:val="99"/>
    <w:unhideWhenUsed/>
    <w:rsid w:val="0058387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E793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E793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E793C"/>
  </w:style>
  <w:style w:type="character" w:customStyle="1" w:styleId="aolmailgmail-il">
    <w:name w:val="aolmail_gmail-il"/>
    <w:basedOn w:val="DefaultParagraphFont"/>
    <w:rsid w:val="00443BDE"/>
  </w:style>
  <w:style w:type="paragraph" w:styleId="ListParagraph">
    <w:name w:val="List Paragraph"/>
    <w:basedOn w:val="Normal"/>
    <w:uiPriority w:val="34"/>
    <w:qFormat/>
    <w:rsid w:val="00443B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707D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rsid w:val="009A645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320"/>
        <w:tab w:val="right" w:pos="8640"/>
      </w:tabs>
      <w:spacing w:line="240" w:lineRule="auto"/>
    </w:pPr>
    <w:rPr>
      <w:rFonts w:ascii="Times" w:eastAsia="Times" w:hAnsi="Times" w:cs="Times New Roman"/>
      <w:color w:val="auto"/>
      <w:sz w:val="24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9A6450"/>
    <w:rPr>
      <w:rFonts w:ascii="Times" w:eastAsia="Times" w:hAnsi="Times" w:cs="Times New Roman"/>
      <w:color w:val="auto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84552">
          <w:marLeft w:val="0"/>
          <w:marRight w:val="0"/>
          <w:marTop w:val="75"/>
          <w:marBottom w:val="0"/>
          <w:divBdr>
            <w:top w:val="single" w:sz="6" w:space="0" w:color="F2F2F2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96877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1333">
                  <w:marLeft w:val="0"/>
                  <w:marRight w:val="0"/>
                  <w:marTop w:val="0"/>
                  <w:marBottom w:val="0"/>
                  <w:divBdr>
                    <w:top w:val="single" w:sz="6" w:space="11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93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51325">
          <w:marLeft w:val="0"/>
          <w:marRight w:val="70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5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85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9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81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64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8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379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67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44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4975831">
          <w:marLeft w:val="0"/>
          <w:marRight w:val="70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17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43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83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09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32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2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50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0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0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2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0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2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9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41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7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3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14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shana@villagevolunteers.org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travel.state.gov/content/travel/en/international-travel/International-Travel-Country-Information-Pages/Kenya.html" TargetMode="External"/><Relationship Id="rId7" Type="http://schemas.openxmlformats.org/officeDocument/2006/relationships/hyperlink" Target="https://travel.state.gov/content/travel/en/international-travel/International-Travel-Country-Information-Pages/Kenya.html" TargetMode="External"/><Relationship Id="rId8" Type="http://schemas.openxmlformats.org/officeDocument/2006/relationships/hyperlink" Target="https://travel.state.gov/content/travel/en/international-travel/International-Travel-Country-Information-Pages/Kenya.html" TargetMode="External"/><Relationship Id="rId9" Type="http://schemas.openxmlformats.org/officeDocument/2006/relationships/hyperlink" Target="https://travel.state.gov/content/travel/en/international-travel/International-Travel-Country-Information-Pages/Kenya.html" TargetMode="Externa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776</Words>
  <Characters>4426</Characters>
  <Application>Microsoft Macintosh Word</Application>
  <DocSecurity>0</DocSecurity>
  <Lines>36</Lines>
  <Paragraphs>10</Paragraphs>
  <ScaleCrop>false</ScaleCrop>
  <Company/>
  <LinksUpToDate>false</LinksUpToDate>
  <CharactersWithSpaces>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Ken Kodama</cp:lastModifiedBy>
  <cp:revision>18</cp:revision>
  <dcterms:created xsi:type="dcterms:W3CDTF">2018-03-14T20:09:00Z</dcterms:created>
  <dcterms:modified xsi:type="dcterms:W3CDTF">2018-03-15T20:41:00Z</dcterms:modified>
</cp:coreProperties>
</file>